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50" w:rsidRPr="00832D2E" w:rsidRDefault="00832D2E" w:rsidP="00832D2E">
      <w:pPr>
        <w:pStyle w:val="a3"/>
        <w:rPr>
          <w:sz w:val="22"/>
          <w:szCs w:val="22"/>
        </w:rPr>
      </w:pPr>
      <w:r>
        <w:rPr>
          <w:sz w:val="22"/>
          <w:szCs w:val="22"/>
        </w:rPr>
        <w:t>СОВЕТ НАРОДНЫХ ДЕПУТАТОВ</w:t>
      </w:r>
    </w:p>
    <w:p w:rsidR="00041CAC" w:rsidRDefault="00041CAC" w:rsidP="00041CAC">
      <w:pPr>
        <w:pStyle w:val="a3"/>
        <w:rPr>
          <w:sz w:val="22"/>
          <w:szCs w:val="22"/>
        </w:rPr>
      </w:pPr>
      <w:r>
        <w:rPr>
          <w:sz w:val="22"/>
          <w:szCs w:val="22"/>
        </w:rPr>
        <w:t>БАЙЧУРОВСКОГО СЕЛЬСКОГО ПОСЕЛЕНИЯ</w:t>
      </w:r>
    </w:p>
    <w:p w:rsidR="00041CAC" w:rsidRDefault="00041CAC" w:rsidP="00041CAC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ПОВОРИНСКОГО МУНИЦИПАЛЬНОГО РАЙОНА</w:t>
      </w:r>
    </w:p>
    <w:p w:rsidR="00832D2E" w:rsidRDefault="00832D2E" w:rsidP="00041CAC">
      <w:pPr>
        <w:pStyle w:val="a3"/>
        <w:rPr>
          <w:sz w:val="22"/>
          <w:szCs w:val="22"/>
        </w:rPr>
      </w:pPr>
      <w:r>
        <w:rPr>
          <w:sz w:val="22"/>
          <w:szCs w:val="22"/>
        </w:rPr>
        <w:t>ВОРОНЕЖСКОЙ ОБЛАСТИ</w:t>
      </w:r>
    </w:p>
    <w:p w:rsidR="00041CAC" w:rsidRDefault="00041CAC" w:rsidP="00041CAC">
      <w:pPr>
        <w:pStyle w:val="a3"/>
        <w:jc w:val="right"/>
        <w:rPr>
          <w:sz w:val="22"/>
          <w:szCs w:val="22"/>
        </w:rPr>
      </w:pPr>
    </w:p>
    <w:p w:rsidR="00041CAC" w:rsidRDefault="00041CAC" w:rsidP="00041CAC">
      <w:pPr>
        <w:pStyle w:val="a3"/>
        <w:jc w:val="left"/>
        <w:rPr>
          <w:sz w:val="22"/>
          <w:szCs w:val="22"/>
        </w:rPr>
      </w:pPr>
    </w:p>
    <w:p w:rsidR="00041CAC" w:rsidRDefault="00041CAC" w:rsidP="00041CAC">
      <w:pPr>
        <w:pStyle w:val="a3"/>
        <w:rPr>
          <w:sz w:val="22"/>
          <w:szCs w:val="22"/>
        </w:rPr>
      </w:pPr>
      <w:r>
        <w:rPr>
          <w:sz w:val="22"/>
          <w:szCs w:val="22"/>
        </w:rPr>
        <w:t>РЕШЕНИЕ</w:t>
      </w:r>
    </w:p>
    <w:p w:rsidR="00041CAC" w:rsidRDefault="00041CAC" w:rsidP="00041CAC">
      <w:pPr>
        <w:pStyle w:val="a3"/>
        <w:jc w:val="left"/>
      </w:pPr>
      <w:r>
        <w:t xml:space="preserve">от  </w:t>
      </w:r>
      <w:r w:rsidR="008313BB">
        <w:rPr>
          <w:lang w:val="en-US"/>
        </w:rPr>
        <w:t>27</w:t>
      </w:r>
      <w:r>
        <w:t xml:space="preserve"> .</w:t>
      </w:r>
      <w:r w:rsidR="008313BB">
        <w:rPr>
          <w:lang w:val="en-US"/>
        </w:rPr>
        <w:t>12</w:t>
      </w:r>
      <w:r>
        <w:t>. 202</w:t>
      </w:r>
      <w:r w:rsidR="00946B50">
        <w:t>3</w:t>
      </w:r>
      <w:r>
        <w:t xml:space="preserve"> года   №</w:t>
      </w:r>
      <w:r w:rsidR="008313BB">
        <w:rPr>
          <w:lang w:val="en-US"/>
        </w:rPr>
        <w:t>44</w:t>
      </w:r>
      <w:r>
        <w:t xml:space="preserve"> </w:t>
      </w:r>
    </w:p>
    <w:p w:rsidR="00832D2E" w:rsidRDefault="00832D2E" w:rsidP="00041CAC">
      <w:pPr>
        <w:pStyle w:val="a3"/>
        <w:jc w:val="left"/>
      </w:pPr>
      <w:r>
        <w:t>с. Байчурово</w:t>
      </w:r>
    </w:p>
    <w:p w:rsidR="00832D2E" w:rsidRDefault="00832D2E" w:rsidP="00041CAC">
      <w:pPr>
        <w:pStyle w:val="a3"/>
        <w:jc w:val="left"/>
      </w:pPr>
    </w:p>
    <w:p w:rsidR="00041CAC" w:rsidRDefault="00041CAC" w:rsidP="00041CAC">
      <w:pPr>
        <w:pStyle w:val="a3"/>
        <w:jc w:val="left"/>
      </w:pPr>
      <w:r>
        <w:t xml:space="preserve"> О внесении изменений </w:t>
      </w:r>
      <w:proofErr w:type="gramStart"/>
      <w:r>
        <w:t>в</w:t>
      </w:r>
      <w:proofErr w:type="gramEnd"/>
      <w:r>
        <w:t xml:space="preserve"> </w:t>
      </w:r>
    </w:p>
    <w:p w:rsidR="00041CAC" w:rsidRDefault="00041CAC" w:rsidP="00041CAC">
      <w:pPr>
        <w:pStyle w:val="a3"/>
        <w:jc w:val="left"/>
      </w:pPr>
      <w:r>
        <w:t xml:space="preserve">Решение Совета народных депутатов </w:t>
      </w:r>
    </w:p>
    <w:p w:rsidR="00041CAC" w:rsidRDefault="00041CAC" w:rsidP="00041CAC">
      <w:pPr>
        <w:pStyle w:val="a3"/>
        <w:jc w:val="left"/>
      </w:pPr>
      <w:proofErr w:type="spellStart"/>
      <w:r>
        <w:t>Байчуровского</w:t>
      </w:r>
      <w:proofErr w:type="spellEnd"/>
      <w:r>
        <w:t xml:space="preserve"> сельского поселения</w:t>
      </w:r>
    </w:p>
    <w:p w:rsidR="00041CAC" w:rsidRDefault="00041CAC" w:rsidP="00041CAC">
      <w:pPr>
        <w:pStyle w:val="a3"/>
        <w:jc w:val="left"/>
      </w:pPr>
      <w:r>
        <w:t xml:space="preserve">«О бюджете </w:t>
      </w:r>
      <w:proofErr w:type="spellStart"/>
      <w:r>
        <w:t>Байчуровского</w:t>
      </w:r>
      <w:proofErr w:type="spellEnd"/>
      <w:r>
        <w:t xml:space="preserve"> сельского поселения</w:t>
      </w:r>
    </w:p>
    <w:p w:rsidR="00041CAC" w:rsidRDefault="00041CAC" w:rsidP="00041CAC">
      <w:pPr>
        <w:pStyle w:val="a3"/>
        <w:jc w:val="left"/>
      </w:pPr>
      <w:r>
        <w:t>на 202</w:t>
      </w:r>
      <w:r w:rsidR="00946B50">
        <w:t>3</w:t>
      </w:r>
      <w:r>
        <w:t xml:space="preserve"> год и плановый период 202</w:t>
      </w:r>
      <w:r w:rsidR="00946B50">
        <w:t>4</w:t>
      </w:r>
      <w:r>
        <w:t xml:space="preserve"> и 202</w:t>
      </w:r>
      <w:r w:rsidR="00946B50">
        <w:t>5</w:t>
      </w:r>
      <w:r>
        <w:t>годов»</w:t>
      </w:r>
    </w:p>
    <w:p w:rsidR="00041CAC" w:rsidRDefault="00041CAC" w:rsidP="00041CAC">
      <w:pPr>
        <w:pStyle w:val="a3"/>
        <w:jc w:val="left"/>
      </w:pPr>
      <w:r>
        <w:t>от 2</w:t>
      </w:r>
      <w:r w:rsidR="00946B50">
        <w:t>9</w:t>
      </w:r>
      <w:r>
        <w:t>.12.20</w:t>
      </w:r>
      <w:r w:rsidR="0012558E">
        <w:t>2</w:t>
      </w:r>
      <w:r w:rsidR="00946B50">
        <w:t>2</w:t>
      </w:r>
      <w:r>
        <w:t xml:space="preserve"> года № </w:t>
      </w:r>
      <w:r w:rsidR="0012558E">
        <w:t>2</w:t>
      </w:r>
      <w:r w:rsidR="00946B50">
        <w:t>4</w:t>
      </w:r>
    </w:p>
    <w:p w:rsidR="00041CAC" w:rsidRDefault="00041CAC" w:rsidP="00041CAC">
      <w:pPr>
        <w:pStyle w:val="a3"/>
      </w:pPr>
    </w:p>
    <w:p w:rsidR="00041CAC" w:rsidRDefault="00041CAC" w:rsidP="00041CAC">
      <w:pPr>
        <w:pStyle w:val="a3"/>
      </w:pPr>
    </w:p>
    <w:p w:rsidR="00041CAC" w:rsidRDefault="00041CAC" w:rsidP="00041CAC">
      <w:pPr>
        <w:pStyle w:val="a3"/>
        <w:jc w:val="left"/>
        <w:rPr>
          <w:b w:val="0"/>
        </w:rPr>
      </w:pPr>
      <w:r>
        <w:rPr>
          <w:b w:val="0"/>
          <w:bCs w:val="0"/>
        </w:rPr>
        <w:t xml:space="preserve">        </w:t>
      </w:r>
      <w:r>
        <w:rPr>
          <w:b w:val="0"/>
          <w:i/>
          <w:sz w:val="26"/>
          <w:szCs w:val="26"/>
          <w:u w:val="single"/>
        </w:rPr>
        <w:t>Статья 1.</w:t>
      </w:r>
      <w:r>
        <w:rPr>
          <w:b w:val="0"/>
          <w:bCs w:val="0"/>
        </w:rPr>
        <w:t xml:space="preserve"> Внести в решение </w:t>
      </w:r>
      <w:r>
        <w:rPr>
          <w:b w:val="0"/>
        </w:rPr>
        <w:t xml:space="preserve">Совета народных депутатов </w:t>
      </w:r>
      <w:proofErr w:type="spellStart"/>
      <w:r>
        <w:rPr>
          <w:b w:val="0"/>
        </w:rPr>
        <w:t>Байчуровского</w:t>
      </w:r>
      <w:proofErr w:type="spellEnd"/>
      <w:r>
        <w:rPr>
          <w:b w:val="0"/>
        </w:rPr>
        <w:t xml:space="preserve"> сельского поселения «О бюджете </w:t>
      </w:r>
      <w:proofErr w:type="spellStart"/>
      <w:r>
        <w:rPr>
          <w:b w:val="0"/>
        </w:rPr>
        <w:t>Байчуровс</w:t>
      </w:r>
      <w:r w:rsidR="00AD7556">
        <w:rPr>
          <w:b w:val="0"/>
        </w:rPr>
        <w:t>кого</w:t>
      </w:r>
      <w:proofErr w:type="spellEnd"/>
      <w:r w:rsidR="00AD7556">
        <w:rPr>
          <w:b w:val="0"/>
        </w:rPr>
        <w:t xml:space="preserve"> сельского поселения на 202</w:t>
      </w:r>
      <w:r w:rsidR="0024169A">
        <w:rPr>
          <w:b w:val="0"/>
        </w:rPr>
        <w:t>3</w:t>
      </w:r>
      <w:r>
        <w:rPr>
          <w:b w:val="0"/>
        </w:rPr>
        <w:t xml:space="preserve"> год от  « 2</w:t>
      </w:r>
      <w:r w:rsidR="0024169A">
        <w:rPr>
          <w:b w:val="0"/>
        </w:rPr>
        <w:t>9</w:t>
      </w:r>
      <w:r w:rsidR="00AD7556">
        <w:rPr>
          <w:b w:val="0"/>
        </w:rPr>
        <w:t xml:space="preserve"> » декабря  202</w:t>
      </w:r>
      <w:r w:rsidR="0024169A">
        <w:rPr>
          <w:b w:val="0"/>
        </w:rPr>
        <w:t>2</w:t>
      </w:r>
      <w:r>
        <w:rPr>
          <w:b w:val="0"/>
        </w:rPr>
        <w:t xml:space="preserve"> года №</w:t>
      </w:r>
      <w:r w:rsidR="0024169A">
        <w:rPr>
          <w:b w:val="0"/>
        </w:rPr>
        <w:t>24</w:t>
      </w:r>
      <w:r>
        <w:rPr>
          <w:b w:val="0"/>
        </w:rPr>
        <w:t xml:space="preserve"> следующие изменения:</w:t>
      </w:r>
    </w:p>
    <w:p w:rsidR="00041CAC" w:rsidRDefault="00041CAC" w:rsidP="00041CAC">
      <w:pPr>
        <w:pStyle w:val="a3"/>
        <w:jc w:val="left"/>
        <w:rPr>
          <w:b w:val="0"/>
        </w:rPr>
      </w:pPr>
    </w:p>
    <w:p w:rsidR="00041CAC" w:rsidRDefault="00041CAC" w:rsidP="00041CAC">
      <w:pPr>
        <w:pStyle w:val="a3"/>
        <w:numPr>
          <w:ilvl w:val="0"/>
          <w:numId w:val="1"/>
        </w:numPr>
        <w:tabs>
          <w:tab w:val="num" w:pos="300"/>
        </w:tabs>
        <w:ind w:left="0" w:firstLine="0"/>
        <w:jc w:val="left"/>
        <w:rPr>
          <w:b w:val="0"/>
          <w:bCs w:val="0"/>
        </w:rPr>
      </w:pPr>
      <w:r>
        <w:rPr>
          <w:b w:val="0"/>
          <w:bCs w:val="0"/>
        </w:rPr>
        <w:t>В статье 1:</w:t>
      </w:r>
    </w:p>
    <w:p w:rsidR="00041CAC" w:rsidRDefault="00041CAC" w:rsidP="00041CAC">
      <w:pPr>
        <w:pStyle w:val="a3"/>
        <w:numPr>
          <w:ilvl w:val="1"/>
          <w:numId w:val="1"/>
        </w:numPr>
        <w:tabs>
          <w:tab w:val="num" w:pos="500"/>
        </w:tabs>
        <w:ind w:left="500" w:firstLine="0"/>
        <w:jc w:val="left"/>
        <w:rPr>
          <w:b w:val="0"/>
          <w:bCs w:val="0"/>
          <w:color w:val="000000" w:themeColor="text1"/>
        </w:rPr>
      </w:pPr>
      <w:r>
        <w:rPr>
          <w:b w:val="0"/>
          <w:bCs w:val="0"/>
        </w:rPr>
        <w:t>пункт</w:t>
      </w:r>
      <w:proofErr w:type="gramStart"/>
      <w:r>
        <w:rPr>
          <w:b w:val="0"/>
          <w:bCs w:val="0"/>
        </w:rPr>
        <w:t>1</w:t>
      </w:r>
      <w:proofErr w:type="gramEnd"/>
      <w:r>
        <w:rPr>
          <w:b w:val="0"/>
          <w:bCs w:val="0"/>
        </w:rPr>
        <w:t xml:space="preserve">, подпункт 1 – цифры </w:t>
      </w:r>
      <w:r w:rsidR="00303308">
        <w:rPr>
          <w:b w:val="0"/>
          <w:bCs w:val="0"/>
        </w:rPr>
        <w:t>11854,1</w:t>
      </w:r>
      <w:r>
        <w:rPr>
          <w:b w:val="0"/>
          <w:bCs w:val="0"/>
        </w:rPr>
        <w:t xml:space="preserve"> тыс. рублей заменить цифрами</w:t>
      </w:r>
      <w:r w:rsidR="008313BB" w:rsidRPr="008313BB">
        <w:rPr>
          <w:b w:val="0"/>
          <w:bCs w:val="0"/>
        </w:rPr>
        <w:t xml:space="preserve"> </w:t>
      </w:r>
      <w:r w:rsidR="008313BB">
        <w:rPr>
          <w:b w:val="0"/>
          <w:bCs w:val="0"/>
        </w:rPr>
        <w:t>13671,1</w:t>
      </w:r>
      <w:r>
        <w:rPr>
          <w:b w:val="0"/>
          <w:bCs w:val="0"/>
          <w:color w:val="000000" w:themeColor="text1"/>
        </w:rPr>
        <w:t xml:space="preserve"> тыс. рублей;</w:t>
      </w:r>
    </w:p>
    <w:p w:rsidR="00041CAC" w:rsidRDefault="00041CAC" w:rsidP="00041CAC">
      <w:pPr>
        <w:pStyle w:val="a3"/>
        <w:numPr>
          <w:ilvl w:val="1"/>
          <w:numId w:val="1"/>
        </w:numPr>
        <w:tabs>
          <w:tab w:val="num" w:pos="500"/>
        </w:tabs>
        <w:ind w:left="500" w:firstLine="0"/>
        <w:jc w:val="left"/>
        <w:rPr>
          <w:b w:val="0"/>
          <w:bCs w:val="0"/>
        </w:rPr>
      </w:pPr>
      <w:r>
        <w:rPr>
          <w:b w:val="0"/>
          <w:bCs w:val="0"/>
          <w:color w:val="000000" w:themeColor="text1"/>
        </w:rPr>
        <w:t>пункт</w:t>
      </w:r>
      <w:proofErr w:type="gramStart"/>
      <w:r>
        <w:rPr>
          <w:b w:val="0"/>
          <w:bCs w:val="0"/>
          <w:color w:val="000000" w:themeColor="text1"/>
        </w:rPr>
        <w:t>1</w:t>
      </w:r>
      <w:proofErr w:type="gramEnd"/>
      <w:r>
        <w:rPr>
          <w:b w:val="0"/>
          <w:bCs w:val="0"/>
          <w:color w:val="000000" w:themeColor="text1"/>
        </w:rPr>
        <w:t xml:space="preserve">, подпункт 2 – цифры </w:t>
      </w:r>
      <w:r w:rsidR="00303308">
        <w:rPr>
          <w:b w:val="0"/>
          <w:bCs w:val="0"/>
          <w:color w:val="000000" w:themeColor="text1"/>
        </w:rPr>
        <w:t>12657,6</w:t>
      </w:r>
      <w:r>
        <w:rPr>
          <w:b w:val="0"/>
          <w:bCs w:val="0"/>
          <w:color w:val="000000" w:themeColor="text1"/>
        </w:rPr>
        <w:t xml:space="preserve"> тыс. рублей заменить цифрами </w:t>
      </w:r>
      <w:r w:rsidR="008313BB">
        <w:rPr>
          <w:b w:val="0"/>
          <w:bCs w:val="0"/>
          <w:color w:val="000000" w:themeColor="text1"/>
        </w:rPr>
        <w:t>14747,7</w:t>
      </w:r>
      <w:r>
        <w:rPr>
          <w:b w:val="0"/>
          <w:bCs w:val="0"/>
        </w:rPr>
        <w:t xml:space="preserve"> тыс. рублей.</w:t>
      </w:r>
    </w:p>
    <w:p w:rsidR="00041CAC" w:rsidRDefault="00041CAC" w:rsidP="00041CAC">
      <w:pPr>
        <w:pStyle w:val="a3"/>
        <w:jc w:val="left"/>
        <w:rPr>
          <w:b w:val="0"/>
          <w:bCs w:val="0"/>
        </w:rPr>
      </w:pPr>
    </w:p>
    <w:p w:rsidR="00041CAC" w:rsidRDefault="00041CAC" w:rsidP="00041CAC">
      <w:pPr>
        <w:pStyle w:val="ConsPlusTitle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2.В приложении № 1  «</w:t>
      </w:r>
      <w:r>
        <w:rPr>
          <w:rFonts w:ascii="Times New Roman" w:hAnsi="Times New Roman" w:cs="Times New Roman"/>
          <w:b w:val="0"/>
          <w:sz w:val="24"/>
          <w:szCs w:val="24"/>
        </w:rPr>
        <w:t>ПОСТУПЛЕНИЕ ДОХОДОВ БЮДЖЕТА БАЙЧУРОВСКОГО СЕЛЬСКОГО ПОСЕЛЕНИЯ ПО КОДАМ ВИДОВ ДОХОДОВ, ПОДВИДОВ ДОХОДОВ  НА 202</w:t>
      </w:r>
      <w:r w:rsidR="0024169A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>
        <w:rPr>
          <w:b w:val="0"/>
        </w:rPr>
        <w:t>:</w:t>
      </w:r>
    </w:p>
    <w:p w:rsidR="00041CAC" w:rsidRDefault="00041CAC" w:rsidP="00041CAC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-изложить в следующей редакции 202</w:t>
      </w:r>
      <w:r w:rsidR="0024169A">
        <w:rPr>
          <w:b w:val="0"/>
          <w:bCs w:val="0"/>
        </w:rPr>
        <w:t>3</w:t>
      </w:r>
      <w:r>
        <w:rPr>
          <w:b w:val="0"/>
          <w:bCs w:val="0"/>
        </w:rPr>
        <w:t>год:</w:t>
      </w:r>
    </w:p>
    <w:p w:rsidR="00CB6235" w:rsidRDefault="00CB6235" w:rsidP="00041CAC">
      <w:pPr>
        <w:pStyle w:val="a3"/>
        <w:jc w:val="left"/>
        <w:rPr>
          <w:b w:val="0"/>
          <w:bCs w:val="0"/>
        </w:rPr>
      </w:pPr>
    </w:p>
    <w:tbl>
      <w:tblPr>
        <w:tblW w:w="524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8"/>
        <w:gridCol w:w="6664"/>
        <w:gridCol w:w="1429"/>
      </w:tblGrid>
      <w:tr w:rsidR="00041CAC" w:rsidRPr="00041CAC" w:rsidTr="000E728A">
        <w:trPr>
          <w:trHeight w:val="170"/>
          <w:tblHeader/>
        </w:trPr>
        <w:tc>
          <w:tcPr>
            <w:tcW w:w="135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299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3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041CAC" w:rsidRPr="00041CAC" w:rsidRDefault="00041CAC" w:rsidP="000B15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B1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41CAC" w:rsidRPr="00041CAC" w:rsidTr="000E728A">
        <w:trPr>
          <w:trHeight w:val="618"/>
          <w:tblHeader/>
        </w:trPr>
        <w:tc>
          <w:tcPr>
            <w:tcW w:w="135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9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3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8313BB" w:rsidP="00AF0E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13671,1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500E00" w:rsidP="00F432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D2E">
              <w:rPr>
                <w:rFonts w:ascii="Times New Roman" w:hAnsi="Times New Roman" w:cs="Times New Roman"/>
                <w:bCs/>
                <w:sz w:val="20"/>
                <w:szCs w:val="20"/>
              </w:rPr>
              <w:t>2957,7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8313BB" w:rsidP="008313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322,9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8313BB" w:rsidP="00DD14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322,9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000 101 02010 01 1000 110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8313BB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322,9</w:t>
            </w:r>
          </w:p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1CAC" w:rsidRPr="00041CAC" w:rsidTr="000E728A">
        <w:trPr>
          <w:trHeight w:val="609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000 101 02020 01 1000 110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8313BB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000 101 02030 01 1000 110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8313BB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16,3</w:t>
            </w:r>
          </w:p>
        </w:tc>
      </w:tr>
      <w:tr w:rsidR="00041CAC" w:rsidRPr="00041CAC" w:rsidTr="000E728A">
        <w:trPr>
          <w:trHeight w:val="162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000  105 03000  01 0000110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8313BB" w:rsidP="00FB64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286,3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500E00" w:rsidP="005719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2234,8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righ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000 1 06 01000 00 0000000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500E00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303,4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500E00" w:rsidP="005719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303,4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000 106 06000 00 0000 000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500E00" w:rsidP="005719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1931,4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000 10606033 10 0000 110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24169A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906,0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000 10606043 10 0000 110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500E00" w:rsidP="005719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1025,4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0B154A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pStyle w:val="a3"/>
              <w:ind w:left="360" w:hanging="360"/>
              <w:rPr>
                <w:b w:val="0"/>
                <w:bCs w:val="0"/>
                <w:sz w:val="20"/>
                <w:szCs w:val="20"/>
              </w:rPr>
            </w:pPr>
            <w:r w:rsidRPr="00041CAC">
              <w:rPr>
                <w:b w:val="0"/>
                <w:bCs w:val="0"/>
                <w:sz w:val="20"/>
                <w:szCs w:val="20"/>
              </w:rPr>
              <w:t>000 1 08 04020 01 0000 110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041CAC">
              <w:rPr>
                <w:b w:val="0"/>
                <w:bCs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0B154A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041CAC"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5719AE" w:rsidP="005719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58,0</w:t>
            </w:r>
          </w:p>
        </w:tc>
      </w:tr>
      <w:tr w:rsidR="00041CAC" w:rsidRPr="00041CAC" w:rsidTr="000E728A">
        <w:trPr>
          <w:trHeight w:val="59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 xml:space="preserve">000 1 11 05025 10 0000 120  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7801D0" w:rsidRDefault="00041CAC" w:rsidP="00CB6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1CAC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5719AE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000 1 13 01000 00 0000 130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500E00" w:rsidP="005719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24169A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000 1 13 01995 10 0000 130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500E00" w:rsidP="005719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F43282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5719AE" w:rsidRPr="00041CAC" w:rsidTr="000E728A">
        <w:trPr>
          <w:trHeight w:val="955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719AE" w:rsidRPr="00041CAC" w:rsidRDefault="005719AE" w:rsidP="005719AE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000 1 13 0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000 00 0000 130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719AE" w:rsidRDefault="005719AE" w:rsidP="00CB6235">
            <w:pPr>
              <w:tabs>
                <w:tab w:val="left" w:pos="7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719AE" w:rsidRPr="00041CAC" w:rsidRDefault="00500E00" w:rsidP="00500E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="005719A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5719AE" w:rsidRPr="00041CAC" w:rsidTr="000E728A">
        <w:trPr>
          <w:trHeight w:val="955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719AE" w:rsidRPr="00041CAC" w:rsidRDefault="005719AE" w:rsidP="005719AE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000 1 13 0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2995</w:t>
            </w: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0 0000 130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719AE" w:rsidRDefault="005719AE" w:rsidP="00CB6235">
            <w:pPr>
              <w:tabs>
                <w:tab w:val="left" w:pos="7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Прочие доходы от компенсации затрат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бюлжетов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сельских поселений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719AE" w:rsidRPr="00041CAC" w:rsidRDefault="00500E00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50,7</w:t>
            </w:r>
          </w:p>
        </w:tc>
      </w:tr>
      <w:tr w:rsidR="00AC7F2F" w:rsidRPr="00CE211D" w:rsidTr="00BD61CD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AC7F2F" w:rsidRPr="00CE211D" w:rsidRDefault="00AC7F2F" w:rsidP="00BD61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1D">
              <w:rPr>
                <w:rFonts w:ascii="Times New Roman" w:hAnsi="Times New Roman"/>
                <w:sz w:val="20"/>
                <w:szCs w:val="20"/>
              </w:rPr>
              <w:t>000 116 07010 10 0000 140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AC7F2F" w:rsidRPr="00CE211D" w:rsidRDefault="00AC7F2F" w:rsidP="00B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Штрафы</w:t>
            </w:r>
            <w:proofErr w:type="gramStart"/>
            <w:r w:rsidRPr="00CE211D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CE211D">
              <w:rPr>
                <w:rFonts w:ascii="Times New Roman" w:hAnsi="Times New Roman"/>
                <w:sz w:val="18"/>
                <w:szCs w:val="18"/>
              </w:rPr>
              <w:t xml:space="preserve">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 , заключенным муниципальным органом , казенным учреждением сельского поселения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AC7F2F" w:rsidRPr="00AC7F2F" w:rsidRDefault="00F43282" w:rsidP="00AC7F2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AC7F2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AC7F2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041CAC" w:rsidRPr="00041CAC" w:rsidTr="000E728A">
        <w:trPr>
          <w:trHeight w:val="955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AC" w:rsidRPr="00041CAC" w:rsidRDefault="00041CAC" w:rsidP="00CB6235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000 20200000 00 0000 000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tabs>
                <w:tab w:val="left" w:pos="7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41CAC">
              <w:rPr>
                <w:rFonts w:ascii="Times New Roman" w:hAnsi="Times New Roman" w:cs="Times New Roman"/>
                <w:sz w:val="18"/>
                <w:szCs w:val="18"/>
              </w:rPr>
              <w:t>езвозмездные поступления от других бюджетов бюджетной системы Российской Федерации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1CAC" w:rsidRPr="00041CAC" w:rsidRDefault="00500E00" w:rsidP="00972733">
            <w:pPr>
              <w:pStyle w:val="5"/>
            </w:pPr>
            <w:r>
              <w:t>10667,0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E70E2B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000 20215001 10 0000 15</w:t>
            </w:r>
            <w:r w:rsidR="00E7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F43282" w:rsidP="007801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432,5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E70E2B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000 20235118 10 0000 15</w:t>
            </w:r>
            <w:r w:rsidR="00E7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F43282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113,3</w:t>
            </w:r>
            <w:r w:rsidR="00FB64E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70E2B" w:rsidRPr="00041CAC" w:rsidTr="00E70E2B">
        <w:trPr>
          <w:trHeight w:val="172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E70E2B" w:rsidRPr="00041CAC" w:rsidRDefault="00E70E2B" w:rsidP="00E70E2B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000 20216001 10 0000 150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E70E2B" w:rsidRPr="00041CAC" w:rsidRDefault="00E70E2B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0E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E70E2B" w:rsidRPr="00041CAC" w:rsidRDefault="00F43282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1250,9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E70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000 2 02 49999 10 0000 15</w:t>
            </w:r>
            <w:r w:rsidR="00E70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500E00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7171,2</w:t>
            </w:r>
          </w:p>
        </w:tc>
      </w:tr>
      <w:tr w:rsidR="00041CAC" w:rsidRPr="00041CAC" w:rsidTr="00F43282">
        <w:trPr>
          <w:trHeight w:val="1418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E70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E7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202 40014 10 0000 15</w:t>
            </w:r>
            <w:r w:rsidR="00E70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500E00" w:rsidP="009727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1699,1</w:t>
            </w:r>
          </w:p>
        </w:tc>
      </w:tr>
      <w:tr w:rsidR="00972733" w:rsidRPr="00041CAC" w:rsidTr="00972733">
        <w:trPr>
          <w:trHeight w:val="32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72733" w:rsidRPr="00041CAC" w:rsidRDefault="00972733" w:rsidP="0097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7 05000</w:t>
            </w: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0 0000 15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72733" w:rsidRDefault="00972733" w:rsidP="00C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72733" w:rsidRDefault="00500E00" w:rsidP="009727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46,4</w:t>
            </w:r>
          </w:p>
        </w:tc>
      </w:tr>
      <w:tr w:rsidR="00972733" w:rsidRPr="00041CAC" w:rsidTr="00972733">
        <w:trPr>
          <w:trHeight w:val="32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72733" w:rsidRPr="00041CAC" w:rsidRDefault="00972733" w:rsidP="0097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7 05030</w:t>
            </w: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 xml:space="preserve"> 10 0000 15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72733" w:rsidRPr="00041CAC" w:rsidRDefault="00972733" w:rsidP="00C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72733" w:rsidRDefault="00500E00" w:rsidP="009727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46,4</w:t>
            </w:r>
          </w:p>
        </w:tc>
      </w:tr>
    </w:tbl>
    <w:p w:rsidR="00CB6235" w:rsidRDefault="00CB6235">
      <w:pPr>
        <w:rPr>
          <w:rFonts w:ascii="Times New Roman" w:hAnsi="Times New Roman" w:cs="Times New Roman"/>
          <w:sz w:val="28"/>
          <w:szCs w:val="28"/>
        </w:rPr>
      </w:pPr>
    </w:p>
    <w:p w:rsidR="006543B0" w:rsidRDefault="00E67A93">
      <w:pPr>
        <w:rPr>
          <w:rFonts w:ascii="Times New Roman" w:hAnsi="Times New Roman" w:cs="Times New Roman"/>
          <w:sz w:val="28"/>
          <w:szCs w:val="28"/>
        </w:rPr>
      </w:pPr>
      <w:r w:rsidRPr="00E67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3B0" w:rsidRDefault="006543B0">
      <w:pPr>
        <w:rPr>
          <w:rFonts w:ascii="Times New Roman" w:hAnsi="Times New Roman" w:cs="Times New Roman"/>
          <w:sz w:val="28"/>
          <w:szCs w:val="28"/>
        </w:rPr>
      </w:pPr>
    </w:p>
    <w:p w:rsidR="006543B0" w:rsidRDefault="006543B0">
      <w:pPr>
        <w:rPr>
          <w:rFonts w:ascii="Times New Roman" w:hAnsi="Times New Roman" w:cs="Times New Roman"/>
          <w:sz w:val="28"/>
          <w:szCs w:val="28"/>
        </w:rPr>
      </w:pPr>
    </w:p>
    <w:p w:rsidR="006543B0" w:rsidRDefault="006543B0">
      <w:pPr>
        <w:rPr>
          <w:rFonts w:ascii="Times New Roman" w:hAnsi="Times New Roman" w:cs="Times New Roman"/>
          <w:sz w:val="28"/>
          <w:szCs w:val="28"/>
        </w:rPr>
      </w:pPr>
    </w:p>
    <w:p w:rsidR="006543B0" w:rsidRDefault="006543B0">
      <w:pPr>
        <w:rPr>
          <w:rFonts w:ascii="Times New Roman" w:hAnsi="Times New Roman" w:cs="Times New Roman"/>
          <w:sz w:val="28"/>
          <w:szCs w:val="28"/>
        </w:rPr>
      </w:pPr>
    </w:p>
    <w:p w:rsidR="00CB6235" w:rsidRPr="00E67A93" w:rsidRDefault="00E67A93">
      <w:pPr>
        <w:rPr>
          <w:rFonts w:ascii="Times New Roman" w:hAnsi="Times New Roman" w:cs="Times New Roman"/>
          <w:sz w:val="28"/>
          <w:szCs w:val="28"/>
        </w:rPr>
      </w:pPr>
      <w:r w:rsidRPr="00E67A93">
        <w:rPr>
          <w:rFonts w:ascii="Times New Roman" w:hAnsi="Times New Roman" w:cs="Times New Roman"/>
          <w:sz w:val="28"/>
          <w:szCs w:val="28"/>
        </w:rPr>
        <w:t>3.В приложении №</w:t>
      </w:r>
      <w:r w:rsidR="00204061">
        <w:rPr>
          <w:rFonts w:ascii="Times New Roman" w:hAnsi="Times New Roman" w:cs="Times New Roman"/>
          <w:sz w:val="28"/>
          <w:szCs w:val="28"/>
        </w:rPr>
        <w:t>2</w:t>
      </w:r>
      <w:r w:rsidRPr="00E67A93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</w:t>
      </w:r>
      <w:proofErr w:type="spellStart"/>
      <w:r w:rsidRPr="00E67A93">
        <w:rPr>
          <w:rFonts w:ascii="Times New Roman" w:hAnsi="Times New Roman" w:cs="Times New Roman"/>
          <w:sz w:val="28"/>
          <w:szCs w:val="28"/>
        </w:rPr>
        <w:t>Байчуровского</w:t>
      </w:r>
      <w:proofErr w:type="spellEnd"/>
      <w:r w:rsidRPr="00E67A93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F43282">
        <w:rPr>
          <w:rFonts w:ascii="Times New Roman" w:hAnsi="Times New Roman" w:cs="Times New Roman"/>
          <w:sz w:val="28"/>
          <w:szCs w:val="28"/>
        </w:rPr>
        <w:t>3</w:t>
      </w:r>
      <w:r w:rsidRPr="00E67A93">
        <w:rPr>
          <w:rFonts w:ascii="Times New Roman" w:hAnsi="Times New Roman" w:cs="Times New Roman"/>
          <w:sz w:val="28"/>
          <w:szCs w:val="28"/>
        </w:rPr>
        <w:t xml:space="preserve">г.» </w:t>
      </w:r>
    </w:p>
    <w:p w:rsidR="00E67A93" w:rsidRPr="000E728A" w:rsidRDefault="00E67A93">
      <w:pPr>
        <w:rPr>
          <w:rFonts w:ascii="Times New Roman" w:hAnsi="Times New Roman" w:cs="Times New Roman"/>
          <w:sz w:val="28"/>
          <w:szCs w:val="28"/>
        </w:rPr>
      </w:pPr>
      <w:r w:rsidRPr="000E728A">
        <w:rPr>
          <w:rFonts w:ascii="Times New Roman" w:hAnsi="Times New Roman" w:cs="Times New Roman"/>
          <w:sz w:val="28"/>
          <w:szCs w:val="28"/>
        </w:rPr>
        <w:t>-изложить в следующей редакции 202</w:t>
      </w:r>
      <w:r w:rsidR="00F43282">
        <w:rPr>
          <w:rFonts w:ascii="Times New Roman" w:hAnsi="Times New Roman" w:cs="Times New Roman"/>
          <w:sz w:val="28"/>
          <w:szCs w:val="28"/>
        </w:rPr>
        <w:t>3</w:t>
      </w:r>
      <w:r w:rsidRPr="000E728A">
        <w:rPr>
          <w:rFonts w:ascii="Times New Roman" w:hAnsi="Times New Roman" w:cs="Times New Roman"/>
          <w:sz w:val="28"/>
          <w:szCs w:val="28"/>
        </w:rPr>
        <w:t>г.:</w:t>
      </w:r>
    </w:p>
    <w:tbl>
      <w:tblPr>
        <w:tblpPr w:leftFromText="180" w:rightFromText="180" w:vertAnchor="text" w:horzAnchor="margin" w:tblpXSpec="center" w:tblpY="5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850"/>
        <w:gridCol w:w="709"/>
        <w:gridCol w:w="992"/>
        <w:gridCol w:w="1418"/>
        <w:gridCol w:w="992"/>
        <w:gridCol w:w="1417"/>
      </w:tblGrid>
      <w:tr w:rsidR="00CB6235" w:rsidRPr="005C51A8" w:rsidTr="000E728A">
        <w:trPr>
          <w:trHeight w:val="8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умма</w:t>
            </w:r>
            <w:proofErr w:type="spellEnd"/>
          </w:p>
          <w:p w:rsidR="00CB6235" w:rsidRPr="005C51A8" w:rsidRDefault="00CB6235" w:rsidP="00CB6235">
            <w:pPr>
              <w:jc w:val="center"/>
              <w:rPr>
                <w:sz w:val="18"/>
                <w:szCs w:val="18"/>
              </w:rPr>
            </w:pPr>
            <w:r w:rsidRPr="005C51A8">
              <w:rPr>
                <w:sz w:val="18"/>
                <w:szCs w:val="18"/>
              </w:rPr>
              <w:t>202</w:t>
            </w:r>
            <w:r w:rsidR="006F24E1">
              <w:rPr>
                <w:sz w:val="18"/>
                <w:szCs w:val="18"/>
              </w:rPr>
              <w:t>3</w:t>
            </w:r>
          </w:p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235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F43282" w:rsidRDefault="00800E9B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E37424">
              <w:rPr>
                <w:rFonts w:ascii="Times New Roman" w:hAnsi="Times New Roman" w:cs="Times New Roman"/>
                <w:b/>
                <w:sz w:val="18"/>
                <w:szCs w:val="18"/>
              </w:rPr>
              <w:t>474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,7</w:t>
            </w:r>
          </w:p>
        </w:tc>
      </w:tr>
      <w:tr w:rsidR="007A0FC4" w:rsidRPr="005C51A8" w:rsidTr="000E728A">
        <w:trPr>
          <w:trHeight w:val="2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</w:t>
            </w:r>
          </w:p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БАЙЧУРОВСКОГО СЕЛЬСКОГО ПОСЕЛЕНИЯ ПОВОРИНСКОГО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DD1401" w:rsidRDefault="00800E9B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1447</w:t>
            </w:r>
            <w:r w:rsidR="00E3742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,7</w:t>
            </w:r>
          </w:p>
        </w:tc>
      </w:tr>
      <w:tr w:rsidR="007A0FC4" w:rsidRPr="005C51A8" w:rsidTr="000E728A">
        <w:trPr>
          <w:trHeight w:val="2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800E9B" w:rsidP="00800E9B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3437,7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800E9B" w:rsidP="003C4B9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1029,6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</w:t>
            </w: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на 2018-2023гг.»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800E9B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1029,6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800E9B" w:rsidP="00654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1029,6</w:t>
            </w:r>
          </w:p>
        </w:tc>
      </w:tr>
      <w:tr w:rsidR="007A0FC4" w:rsidRPr="005C51A8" w:rsidTr="00800E9B">
        <w:trPr>
          <w:trHeight w:val="9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 «Обеспечение функционирования администрации </w:t>
            </w:r>
            <w:proofErr w:type="spell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Байчуровского</w:t>
            </w:r>
            <w:proofErr w:type="spell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800E9B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1029,6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0110192020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800E9B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1029,6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F56F02" w:rsidRDefault="00800E9B" w:rsidP="007A0F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2298,1</w:t>
            </w:r>
          </w:p>
        </w:tc>
      </w:tr>
      <w:tr w:rsidR="007A0FC4" w:rsidRPr="005C51A8" w:rsidTr="000E728A">
        <w:trPr>
          <w:trHeight w:val="2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программа «</w:t>
            </w: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на 2018-2023гг.»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1727FA" w:rsidRDefault="00800E9B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2298,1</w:t>
            </w:r>
          </w:p>
        </w:tc>
      </w:tr>
      <w:tr w:rsidR="007A0FC4" w:rsidRPr="005C51A8" w:rsidTr="000E728A">
        <w:trPr>
          <w:trHeight w:val="2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1727FA" w:rsidRDefault="00800E9B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2298,1</w:t>
            </w:r>
          </w:p>
        </w:tc>
      </w:tr>
      <w:tr w:rsidR="007A0FC4" w:rsidRPr="005C51A8" w:rsidTr="000E728A">
        <w:trPr>
          <w:trHeight w:val="3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 « Обеспечение функционирования администрации </w:t>
            </w:r>
            <w:proofErr w:type="spell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Байчуровского</w:t>
            </w:r>
            <w:proofErr w:type="spell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1727FA" w:rsidRDefault="00800E9B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2298,1</w:t>
            </w:r>
          </w:p>
        </w:tc>
      </w:tr>
      <w:tr w:rsidR="007A0FC4" w:rsidRPr="005C51A8" w:rsidTr="000E728A">
        <w:trPr>
          <w:trHeight w:val="2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0110192010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800E9B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1684,0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0110192010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800E9B" w:rsidP="00497537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609,1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0110192010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123DA4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800E9B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3C4B95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3C4B95" w:rsidRPr="005C51A8" w:rsidTr="003C4B9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Мероприятия на обеспечение специальных расходов (выплаты текущего характера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</w:tr>
      <w:tr w:rsidR="003C4B95" w:rsidRPr="005C51A8" w:rsidTr="003C4B9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0110290110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</w:tr>
      <w:tr w:rsidR="003C4B95" w:rsidRPr="005C51A8" w:rsidTr="003C4B9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0110290110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800E9B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7A0FC4" w:rsidRPr="005C51A8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</w:t>
            </w: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на 2018-2023гг.»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800E9B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A0FC4" w:rsidRPr="005C51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800E9B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A0FC4" w:rsidRPr="005C51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 «Управление резервным фондом  администрации  </w:t>
            </w: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Байчуровского</w:t>
            </w:r>
            <w:proofErr w:type="spell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800E9B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A0FC4" w:rsidRPr="005C51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Резервный фонд администрации </w:t>
            </w: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Байчуровского</w:t>
            </w:r>
            <w:proofErr w:type="spell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 сельского поселения </w:t>
            </w:r>
            <w:proofErr w:type="spell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Поворинского</w:t>
            </w:r>
            <w:proofErr w:type="spell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ситуаций (Иные бюджетные ассигнования)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0120120570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800E9B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A0FC4" w:rsidRPr="005C51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543B0" w:rsidRPr="005C51A8" w:rsidTr="00BD61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0" w:rsidRPr="005C51A8" w:rsidRDefault="006543B0" w:rsidP="006543B0">
            <w:pPr>
              <w:pStyle w:val="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0" w:rsidRPr="005C51A8" w:rsidRDefault="006543B0" w:rsidP="006543B0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0" w:rsidRPr="005C51A8" w:rsidRDefault="006543B0" w:rsidP="006543B0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0" w:rsidRPr="005C51A8" w:rsidRDefault="006543B0" w:rsidP="006543B0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0" w:rsidRDefault="006543B0" w:rsidP="006543B0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0110192010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0" w:rsidRPr="005C51A8" w:rsidRDefault="006543B0" w:rsidP="006543B0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0" w:rsidRPr="005C51A8" w:rsidRDefault="006543B0" w:rsidP="006543B0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3C4B95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113,3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E7117A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</w:t>
            </w: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на 2018-2023гг.»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E7117A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E7117A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 «Обеспечение деятельности ВУР»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E7117A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0130151180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800E9B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103,2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gram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0130151180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800E9B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A64A5C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1772,5</w:t>
            </w:r>
          </w:p>
        </w:tc>
      </w:tr>
      <w:tr w:rsidR="007A0FC4" w:rsidRPr="005C51A8" w:rsidTr="000E728A">
        <w:trPr>
          <w:trHeight w:val="2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A64A5C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1758,0</w:t>
            </w:r>
          </w:p>
        </w:tc>
      </w:tr>
      <w:tr w:rsidR="007A0FC4" w:rsidRPr="005C51A8" w:rsidTr="000E728A">
        <w:trPr>
          <w:trHeight w:val="2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A64A5C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1758,0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A64A5C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1758,0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«Предоставление субсидий на поддержку «Всероссийского добровольного пожарного общества»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0210200000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A64A5C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1758,0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деятельности (Предоставление субсидий бюджетным, автономным учреждениями иным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931E8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31E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931E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A64A5C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1758,0</w:t>
            </w:r>
          </w:p>
        </w:tc>
      </w:tr>
      <w:tr w:rsidR="00931E86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86" w:rsidRPr="00457BE5" w:rsidRDefault="00457BE5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 w:rsidRPr="00457BE5">
              <w:rPr>
                <w:rFonts w:ascii="Times New Roman" w:hAnsi="Times New Roman" w:cs="Times New Roman"/>
              </w:rPr>
              <w:lastRenderedPageBreak/>
              <w:t>Мероприятия на обеспечение расходов на проведение аварийно-</w:t>
            </w:r>
            <w:proofErr w:type="spellStart"/>
            <w:r w:rsidRPr="00457BE5">
              <w:rPr>
                <w:rFonts w:ascii="Times New Roman" w:hAnsi="Times New Roman" w:cs="Times New Roman"/>
              </w:rPr>
              <w:t>востановительных</w:t>
            </w:r>
            <w:proofErr w:type="spellEnd"/>
            <w:r w:rsidRPr="00457BE5">
              <w:rPr>
                <w:rFonts w:ascii="Times New Roman" w:hAnsi="Times New Roman" w:cs="Times New Roman"/>
              </w:rPr>
              <w:t xml:space="preserve"> работ и иных </w:t>
            </w:r>
            <w:proofErr w:type="gramStart"/>
            <w:r w:rsidRPr="00457BE5">
              <w:rPr>
                <w:rFonts w:ascii="Times New Roman" w:hAnsi="Times New Roman" w:cs="Times New Roman"/>
              </w:rPr>
              <w:t>мероприятий</w:t>
            </w:r>
            <w:proofErr w:type="gramEnd"/>
            <w:r w:rsidRPr="00457BE5">
              <w:rPr>
                <w:rFonts w:ascii="Times New Roman" w:hAnsi="Times New Roman" w:cs="Times New Roman"/>
              </w:rPr>
              <w:t xml:space="preserve"> связанных с предупреждением и ликвидацией последствий стихийных бедствий и других </w:t>
            </w:r>
            <w:proofErr w:type="spellStart"/>
            <w:r w:rsidRPr="00457BE5">
              <w:rPr>
                <w:rFonts w:ascii="Times New Roman" w:hAnsi="Times New Roman" w:cs="Times New Roman"/>
              </w:rPr>
              <w:t>черезвычайных</w:t>
            </w:r>
            <w:proofErr w:type="spellEnd"/>
            <w:r w:rsidRPr="00457BE5">
              <w:rPr>
                <w:rFonts w:ascii="Times New Roman" w:hAnsi="Times New Roman" w:cs="Times New Roman"/>
              </w:rPr>
              <w:t xml:space="preserve">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86" w:rsidRPr="000E728A" w:rsidRDefault="00931E86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86" w:rsidRPr="000E728A" w:rsidRDefault="00931E86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86" w:rsidRPr="000E728A" w:rsidRDefault="00931E86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86" w:rsidRPr="000E728A" w:rsidRDefault="00931E86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02 2 01 20570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86" w:rsidRPr="000E728A" w:rsidRDefault="00931E86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86" w:rsidRDefault="00E7117A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14,5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9656C3" w:rsidRDefault="00A64A5C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7184,7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A64A5C" w:rsidP="007A0FC4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7169,7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A64A5C" w:rsidP="007A0FC4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7169,7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Подпрограмма  «Развитие дорожного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032000000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A64A5C" w:rsidP="007A0FC4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7169,7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Основные мероприятия «Развитие сети автомобильных дорог общего пользования»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032010000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A64A5C" w:rsidP="007A0FC4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7169,7</w:t>
            </w:r>
          </w:p>
        </w:tc>
      </w:tr>
      <w:tr w:rsidR="007A0FC4" w:rsidRPr="005C51A8" w:rsidTr="000E728A">
        <w:trPr>
          <w:trHeight w:val="42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</w:t>
            </w:r>
            <w:proofErr w:type="gram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д(</w:t>
            </w:r>
            <w:proofErr w:type="gram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ремонт дорог)</w:t>
            </w:r>
          </w:p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0320181290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A64A5C" w:rsidP="007A0FC4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1309,7</w:t>
            </w:r>
          </w:p>
        </w:tc>
      </w:tr>
      <w:tr w:rsidR="007A0FC4" w:rsidRPr="005C51A8" w:rsidTr="000E728A">
        <w:trPr>
          <w:trHeight w:val="42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03201</w:t>
            </w:r>
            <w:r w:rsidRPr="005C51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S8850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A64A5C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5860,0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541AFC" w:rsidP="00EC17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541AFC" w:rsidP="00EC17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541AFC" w:rsidP="00EC17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 «Управление и распоряжение муниципальным имуществом»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0140100000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541AFC" w:rsidP="00EC17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0140190200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541AFC" w:rsidP="00EC17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E37424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1800,2</w:t>
            </w:r>
          </w:p>
        </w:tc>
      </w:tr>
      <w:tr w:rsidR="00AC7F2F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Pr="005C51A8" w:rsidRDefault="00AC7F2F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системы ТКО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Pr="005C51A8" w:rsidRDefault="00AC7F2F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Pr="005C51A8" w:rsidRDefault="00AC7F2F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Pr="005C51A8" w:rsidRDefault="00AC7F2F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Pr="00AC7F2F" w:rsidRDefault="00AC7F2F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031 1 01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Pr="005C51A8" w:rsidRDefault="00AC7F2F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Default="0009723D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733,1</w:t>
            </w:r>
          </w:p>
        </w:tc>
      </w:tr>
      <w:tr w:rsidR="00AC7F2F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Pr="005C51A8" w:rsidRDefault="00AC7F2F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Pr="005C51A8" w:rsidRDefault="00AC7F2F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Pr="005C51A8" w:rsidRDefault="00AC7F2F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Pr="00AC7F2F" w:rsidRDefault="00AC7F2F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Pr="005C51A8" w:rsidRDefault="00AC7F2F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031 1 01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Pr="00AC7F2F" w:rsidRDefault="00AC7F2F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2F" w:rsidRPr="0009723D" w:rsidRDefault="0009723D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733,1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44065E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1067,1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МУНИЦИПАЛЬНАЯ ПРОГРАММА «РАЗВИТИЕ ЖИЛИЩНО-КОММУНАЛЬНОГО ХОЗЯЙСТВА </w:t>
            </w:r>
            <w:r w:rsidRPr="005C51A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lastRenderedPageBreak/>
              <w:t>БАЙЧУРОВСКОГО СЕЛЬСКОГО ПОСЕЛЕНИЯ ПОВОРИНСКОГО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44065E" w:rsidP="00663B7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1067,1</w:t>
            </w:r>
          </w:p>
        </w:tc>
      </w:tr>
      <w:tr w:rsidR="007A0FC4" w:rsidRPr="005C51A8" w:rsidTr="000E728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Подпрограмма </w:t>
            </w:r>
            <w:r w:rsidRPr="005C51A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44065E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1067,1</w:t>
            </w:r>
          </w:p>
        </w:tc>
      </w:tr>
      <w:tr w:rsidR="007A0FC4" w:rsidRPr="005C51A8" w:rsidTr="000E728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Основное мероприятие </w:t>
            </w:r>
            <w:r w:rsidRPr="005C51A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44065E" w:rsidP="00663B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1067,1</w:t>
            </w:r>
          </w:p>
        </w:tc>
      </w:tr>
      <w:tr w:rsidR="007A0FC4" w:rsidRPr="005C51A8" w:rsidTr="000E728A">
        <w:trPr>
          <w:trHeight w:val="1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выполнение других расходных обязательст</w:t>
            </w:r>
            <w:proofErr w:type="gram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в(</w:t>
            </w:r>
            <w:proofErr w:type="gram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0310190200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44065E" w:rsidP="00663B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846,8</w:t>
            </w:r>
          </w:p>
        </w:tc>
      </w:tr>
      <w:tr w:rsidR="007A0FC4" w:rsidRPr="005C51A8" w:rsidTr="001329DF">
        <w:trPr>
          <w:trHeight w:val="1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выполнение других расходных обязательст</w:t>
            </w:r>
            <w:proofErr w:type="gram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в(</w:t>
            </w:r>
            <w:proofErr w:type="gram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03101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F906B9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0FC4" w:rsidRPr="005C51A8" w:rsidTr="000E728A">
        <w:trPr>
          <w:trHeight w:val="1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выполнение других расходных обязательст</w:t>
            </w:r>
            <w:proofErr w:type="gram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в(</w:t>
            </w:r>
            <w:proofErr w:type="gram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03101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S8670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A64A5C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220,3</w:t>
            </w:r>
          </w:p>
        </w:tc>
      </w:tr>
      <w:tr w:rsidR="007A0FC4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497537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66,3</w:t>
            </w:r>
          </w:p>
        </w:tc>
      </w:tr>
      <w:tr w:rsidR="007A0FC4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497537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</w:tr>
      <w:tr w:rsidR="007A0FC4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МУНИЦИПАЛЬНАЯ ПРОГРАММА «РАЗВИТИЕ КУЛЬТУРЫ НА ТЕРРИТОРИИ БАЙЧУРОВСКОГО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497537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</w:tr>
      <w:tr w:rsidR="007A0FC4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Подпрограмма «Обеспечение реализации муниципальной программы»  (клубы)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497537" w:rsidP="00F90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</w:tr>
      <w:tr w:rsidR="007A0FC4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  (клубы)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497537" w:rsidP="00F906B9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</w:tr>
      <w:tr w:rsidR="007A0FC4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496BBD" w:rsidP="007A0F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0410100590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541AFC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541AFC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</w:tr>
      <w:tr w:rsidR="007A0FC4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663B75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7A0FC4" w:rsidRPr="005C51A8" w:rsidTr="00A82B1F">
        <w:trPr>
          <w:trHeight w:val="4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663B75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7A0FC4" w:rsidRPr="005C51A8" w:rsidTr="000E728A">
        <w:trPr>
          <w:trHeight w:val="3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663B75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7A0FC4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«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663B75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7A0FC4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«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0150100000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663B75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7A0FC4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Доплаты к пенсиям муниципальных служащих администрации </w:t>
            </w:r>
            <w:proofErr w:type="spell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Байчуровского</w:t>
            </w:r>
            <w:proofErr w:type="spell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0150190470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663B75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E24BF8" w:rsidRDefault="00E24BF8" w:rsidP="00E24BF8">
      <w:pPr>
        <w:jc w:val="both"/>
        <w:rPr>
          <w:rFonts w:ascii="Times New Roman" w:hAnsi="Times New Roman"/>
          <w:sz w:val="28"/>
          <w:szCs w:val="28"/>
        </w:rPr>
      </w:pPr>
    </w:p>
    <w:p w:rsidR="00E24BF8" w:rsidRPr="00B42898" w:rsidRDefault="00E24BF8" w:rsidP="00E24BF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67A93">
        <w:rPr>
          <w:rFonts w:ascii="Times New Roman" w:hAnsi="Times New Roman"/>
          <w:sz w:val="28"/>
          <w:szCs w:val="28"/>
        </w:rPr>
        <w:t>.В приложении №</w:t>
      </w:r>
      <w:r w:rsidR="00204061">
        <w:rPr>
          <w:rFonts w:ascii="Times New Roman" w:hAnsi="Times New Roman"/>
          <w:sz w:val="28"/>
          <w:szCs w:val="28"/>
        </w:rPr>
        <w:t>3</w:t>
      </w:r>
      <w:r w:rsidRPr="00E67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42898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B42898">
        <w:rPr>
          <w:rFonts w:ascii="Times New Roman" w:hAnsi="Times New Roman"/>
          <w:b/>
          <w:sz w:val="28"/>
          <w:szCs w:val="28"/>
        </w:rPr>
        <w:t>Байчуровского</w:t>
      </w:r>
      <w:proofErr w:type="spellEnd"/>
      <w:r w:rsidRPr="00B42898">
        <w:rPr>
          <w:rFonts w:ascii="Times New Roman" w:hAnsi="Times New Roman"/>
          <w:b/>
          <w:sz w:val="28"/>
          <w:szCs w:val="28"/>
        </w:rPr>
        <w:t xml:space="preserve"> сельского поселения), группам видов расходов классификации расходов на 202</w:t>
      </w:r>
      <w:r w:rsidR="006F24E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24BF8" w:rsidRPr="000E728A" w:rsidRDefault="00E24BF8" w:rsidP="00E24BF8">
      <w:pPr>
        <w:rPr>
          <w:rFonts w:ascii="Times New Roman" w:hAnsi="Times New Roman"/>
          <w:sz w:val="28"/>
          <w:szCs w:val="28"/>
        </w:rPr>
      </w:pPr>
      <w:r w:rsidRPr="000E728A">
        <w:rPr>
          <w:rFonts w:ascii="Times New Roman" w:hAnsi="Times New Roman"/>
          <w:sz w:val="28"/>
          <w:szCs w:val="28"/>
        </w:rPr>
        <w:t>-изложить в следующей редакции 202</w:t>
      </w:r>
      <w:r w:rsidR="006F24E1">
        <w:rPr>
          <w:rFonts w:ascii="Times New Roman" w:hAnsi="Times New Roman"/>
          <w:sz w:val="28"/>
          <w:szCs w:val="28"/>
        </w:rPr>
        <w:t>3</w:t>
      </w:r>
      <w:r w:rsidRPr="000E728A">
        <w:rPr>
          <w:rFonts w:ascii="Times New Roman" w:hAnsi="Times New Roman"/>
          <w:sz w:val="28"/>
          <w:szCs w:val="28"/>
        </w:rPr>
        <w:t>г.:</w:t>
      </w:r>
    </w:p>
    <w:p w:rsidR="00E24BF8" w:rsidRPr="00B42898" w:rsidRDefault="00CD4B77" w:rsidP="00E24BF8">
      <w:pPr>
        <w:jc w:val="center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24BF8" w:rsidRPr="003A743B">
        <w:rPr>
          <w:sz w:val="20"/>
          <w:szCs w:val="20"/>
        </w:rPr>
        <w:t>(</w:t>
      </w:r>
      <w:proofErr w:type="spellStart"/>
      <w:r w:rsidR="00E24BF8" w:rsidRPr="003A743B">
        <w:rPr>
          <w:sz w:val="20"/>
          <w:szCs w:val="20"/>
        </w:rPr>
        <w:t>т</w:t>
      </w:r>
      <w:r w:rsidR="00E24BF8">
        <w:rPr>
          <w:sz w:val="20"/>
          <w:szCs w:val="20"/>
        </w:rPr>
        <w:t>ыс</w:t>
      </w:r>
      <w:proofErr w:type="gramStart"/>
      <w:r w:rsidR="00E24BF8" w:rsidRPr="003A743B">
        <w:rPr>
          <w:sz w:val="20"/>
          <w:szCs w:val="20"/>
        </w:rPr>
        <w:t>.р</w:t>
      </w:r>
      <w:proofErr w:type="gramEnd"/>
      <w:r w:rsidR="00E24BF8" w:rsidRPr="003A743B">
        <w:rPr>
          <w:sz w:val="20"/>
          <w:szCs w:val="20"/>
        </w:rPr>
        <w:t>уб</w:t>
      </w:r>
      <w:proofErr w:type="spellEnd"/>
      <w:r w:rsidR="00E24BF8" w:rsidRPr="003A743B">
        <w:rPr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4"/>
        <w:gridCol w:w="675"/>
        <w:gridCol w:w="34"/>
        <w:gridCol w:w="958"/>
        <w:gridCol w:w="34"/>
        <w:gridCol w:w="1383"/>
        <w:gridCol w:w="35"/>
        <w:gridCol w:w="958"/>
        <w:gridCol w:w="34"/>
        <w:gridCol w:w="1667"/>
      </w:tblGrid>
      <w:tr w:rsidR="00E24BF8" w:rsidRPr="00CE211D" w:rsidTr="00C25109">
        <w:trPr>
          <w:trHeight w:val="83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РЗ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E211D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proofErr w:type="spellStart"/>
            <w:r w:rsidRPr="00CE211D">
              <w:rPr>
                <w:rFonts w:ascii="Times New Roman" w:hAnsi="Times New Roman"/>
                <w:sz w:val="18"/>
                <w:szCs w:val="18"/>
              </w:rPr>
              <w:t>умма</w:t>
            </w:r>
            <w:proofErr w:type="spellEnd"/>
          </w:p>
          <w:p w:rsidR="00E24BF8" w:rsidRPr="00CE211D" w:rsidRDefault="00E24BF8" w:rsidP="009D010B">
            <w:pPr>
              <w:jc w:val="center"/>
              <w:rPr>
                <w:sz w:val="18"/>
                <w:szCs w:val="18"/>
              </w:rPr>
            </w:pPr>
            <w:r w:rsidRPr="00CE211D">
              <w:rPr>
                <w:sz w:val="18"/>
                <w:szCs w:val="18"/>
              </w:rPr>
              <w:t>202</w:t>
            </w:r>
            <w:r w:rsidR="00CD4B77">
              <w:rPr>
                <w:sz w:val="18"/>
                <w:szCs w:val="18"/>
              </w:rPr>
              <w:t>1</w:t>
            </w:r>
          </w:p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4BF8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F43282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14474,7</w:t>
            </w:r>
          </w:p>
        </w:tc>
      </w:tr>
      <w:tr w:rsidR="00E37424" w:rsidRPr="00CE211D" w:rsidTr="00C25109">
        <w:trPr>
          <w:trHeight w:val="20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</w:t>
            </w:r>
          </w:p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БАЙЧУРОВСКОГО СЕЛЬСКОГО ПОСЕЛЕНИЯ ПОВОРИНСКОГО МУНИЦИПАЛЬНОГО РАЙОНА ВОРОНЕЖСКОЙ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DD1401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14474,7</w:t>
            </w:r>
          </w:p>
        </w:tc>
      </w:tr>
      <w:tr w:rsidR="00E37424" w:rsidRPr="00CE211D" w:rsidTr="00C25109">
        <w:trPr>
          <w:trHeight w:val="20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3437,7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1029,6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Муниципальная программа «</w:t>
            </w: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на 2018-2023гг.»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1029,6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1029,6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 «Обеспечение функционирования администрации </w:t>
            </w:r>
            <w:proofErr w:type="spellStart"/>
            <w:r w:rsidRPr="00CE211D">
              <w:rPr>
                <w:rFonts w:ascii="Times New Roman" w:hAnsi="Times New Roman"/>
                <w:sz w:val="18"/>
                <w:szCs w:val="18"/>
              </w:rPr>
              <w:t>Байчуровского</w:t>
            </w:r>
            <w:proofErr w:type="spellEnd"/>
            <w:r w:rsidRPr="00CE211D">
              <w:rPr>
                <w:rFonts w:ascii="Times New Roman" w:hAnsi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1029,6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CE211D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0110192020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1029,6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F56F02" w:rsidRDefault="00E37424" w:rsidP="00E374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2298,1</w:t>
            </w:r>
          </w:p>
        </w:tc>
      </w:tr>
      <w:tr w:rsidR="00E37424" w:rsidRPr="00CE211D" w:rsidTr="00C25109">
        <w:trPr>
          <w:trHeight w:val="2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Муниципальная программа «</w:t>
            </w: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</w:t>
            </w: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района Воронежской области 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на 2018-2023гг.»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1727FA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2298,1</w:t>
            </w:r>
          </w:p>
        </w:tc>
      </w:tr>
      <w:tr w:rsidR="00E37424" w:rsidRPr="00CE211D" w:rsidTr="00C25109">
        <w:trPr>
          <w:trHeight w:val="2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1727FA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2298,1</w:t>
            </w:r>
          </w:p>
        </w:tc>
      </w:tr>
      <w:tr w:rsidR="00E37424" w:rsidRPr="00CE211D" w:rsidTr="00C25109">
        <w:trPr>
          <w:trHeight w:val="37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 « Обеспечение функционирования администрации </w:t>
            </w:r>
            <w:proofErr w:type="spellStart"/>
            <w:r w:rsidRPr="00CE211D">
              <w:rPr>
                <w:rFonts w:ascii="Times New Roman" w:hAnsi="Times New Roman"/>
                <w:sz w:val="18"/>
                <w:szCs w:val="18"/>
              </w:rPr>
              <w:t>Байчуровского</w:t>
            </w:r>
            <w:proofErr w:type="spellEnd"/>
            <w:r w:rsidRPr="00CE211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1727FA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2298,1</w:t>
            </w:r>
          </w:p>
        </w:tc>
      </w:tr>
      <w:tr w:rsidR="00E37424" w:rsidRPr="00CE211D" w:rsidTr="00C25109">
        <w:trPr>
          <w:trHeight w:val="28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0110192010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1684,0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0110192010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609,1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0110192010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</w:tr>
      <w:tr w:rsidR="00E37424" w:rsidRPr="00CE211D" w:rsidTr="00204061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Мероприятия на обеспечение специальных расходов (выплаты текущего характера организациям)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</w:tr>
      <w:tr w:rsidR="00E37424" w:rsidRPr="00CE211D" w:rsidTr="00204061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0110290110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</w:tr>
      <w:tr w:rsidR="00E37424" w:rsidRPr="00CE211D" w:rsidTr="00204061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0110290110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5C51A8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Муниципальная программа «</w:t>
            </w: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на 2018-2023гг.»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>Управление муниципальными финансами»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0120000000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 «Управление резервным фондом  администрации  </w:t>
            </w: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Байчуровского</w:t>
            </w:r>
            <w:proofErr w:type="spellEnd"/>
            <w:r w:rsidRPr="00CE211D">
              <w:rPr>
                <w:rFonts w:ascii="Times New Roman" w:hAnsi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0120100000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CE211D">
              <w:rPr>
                <w:rFonts w:ascii="Times New Roman" w:hAnsi="Times New Roman"/>
                <w:sz w:val="18"/>
                <w:szCs w:val="18"/>
              </w:rPr>
              <w:t xml:space="preserve">Резервный фонд администрации </w:t>
            </w: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Байчуровского</w:t>
            </w:r>
            <w:proofErr w:type="spellEnd"/>
            <w:r w:rsidRPr="00CE211D">
              <w:rPr>
                <w:rFonts w:ascii="Times New Roman" w:hAnsi="Times New Roman"/>
                <w:sz w:val="18"/>
                <w:szCs w:val="18"/>
              </w:rPr>
              <w:t xml:space="preserve">  сельского поселения </w:t>
            </w:r>
            <w:proofErr w:type="spellStart"/>
            <w:r w:rsidRPr="00CE211D">
              <w:rPr>
                <w:rFonts w:ascii="Times New Roman" w:hAnsi="Times New Roman"/>
                <w:sz w:val="18"/>
                <w:szCs w:val="18"/>
              </w:rPr>
              <w:t>Поворинского</w:t>
            </w:r>
            <w:proofErr w:type="spellEnd"/>
            <w:r w:rsidRPr="00CE211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0120120570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37424" w:rsidRPr="00CE211D" w:rsidTr="00204061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0110192010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75,0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113,3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Муниципальная программа «</w:t>
            </w: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Воронежской области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на 2018-202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>гг.»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Подпрограмма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0130000000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Основное мероприятие  «Обеспечение деятельности ВУР»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0130100000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0130151180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103,2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proofErr w:type="gram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0130151180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1772,5</w:t>
            </w:r>
          </w:p>
        </w:tc>
      </w:tr>
      <w:tr w:rsidR="00E37424" w:rsidRPr="00CE211D" w:rsidTr="00C25109">
        <w:trPr>
          <w:trHeight w:val="26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1758,0</w:t>
            </w:r>
          </w:p>
        </w:tc>
      </w:tr>
      <w:tr w:rsidR="00E37424" w:rsidRPr="00CE211D" w:rsidTr="00C25109">
        <w:trPr>
          <w:trHeight w:val="26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1758,0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0210000000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1758,0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субсидий на поддержку «Всероссийского добровольного пожарного общества»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0210200000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1758,0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(Предоставление субсидий бюджетным, автономным учреждениями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0210291440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1758,0</w:t>
            </w:r>
          </w:p>
        </w:tc>
      </w:tr>
      <w:tr w:rsidR="00E37424" w:rsidRPr="005C51A8" w:rsidTr="00C2510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457BE5" w:rsidRDefault="00E37424" w:rsidP="00E3742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 w:rsidRPr="00457BE5">
              <w:rPr>
                <w:rFonts w:ascii="Times New Roman" w:hAnsi="Times New Roman" w:cs="Times New Roman"/>
              </w:rPr>
              <w:t>Мероприятия на обеспечение расходов на проведение аварийно-</w:t>
            </w:r>
            <w:proofErr w:type="spellStart"/>
            <w:r w:rsidRPr="00457BE5">
              <w:rPr>
                <w:rFonts w:ascii="Times New Roman" w:hAnsi="Times New Roman" w:cs="Times New Roman"/>
              </w:rPr>
              <w:t>востановительных</w:t>
            </w:r>
            <w:proofErr w:type="spellEnd"/>
            <w:r w:rsidRPr="00457BE5">
              <w:rPr>
                <w:rFonts w:ascii="Times New Roman" w:hAnsi="Times New Roman" w:cs="Times New Roman"/>
              </w:rPr>
              <w:t xml:space="preserve"> работ и иных </w:t>
            </w:r>
            <w:proofErr w:type="gramStart"/>
            <w:r w:rsidRPr="00457BE5">
              <w:rPr>
                <w:rFonts w:ascii="Times New Roman" w:hAnsi="Times New Roman" w:cs="Times New Roman"/>
              </w:rPr>
              <w:t>мероприятий</w:t>
            </w:r>
            <w:proofErr w:type="gramEnd"/>
            <w:r w:rsidRPr="00457BE5">
              <w:rPr>
                <w:rFonts w:ascii="Times New Roman" w:hAnsi="Times New Roman" w:cs="Times New Roman"/>
              </w:rPr>
              <w:t xml:space="preserve"> связанных с предупреждением и ликвидацией последствий стихийных бедствий и других </w:t>
            </w:r>
            <w:proofErr w:type="spellStart"/>
            <w:r w:rsidRPr="00457BE5">
              <w:rPr>
                <w:rFonts w:ascii="Times New Roman" w:hAnsi="Times New Roman" w:cs="Times New Roman"/>
              </w:rPr>
              <w:t>черезвычайных</w:t>
            </w:r>
            <w:proofErr w:type="spellEnd"/>
            <w:r w:rsidRPr="00457BE5">
              <w:rPr>
                <w:rFonts w:ascii="Times New Roman" w:hAnsi="Times New Roman" w:cs="Times New Roman"/>
              </w:rPr>
              <w:t xml:space="preserve"> ситуаций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0E728A" w:rsidRDefault="00E37424" w:rsidP="00E3742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0E728A" w:rsidRDefault="00E37424" w:rsidP="00E3742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0E728A" w:rsidRDefault="00E37424" w:rsidP="00E3742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02 2 01 20570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0E728A" w:rsidRDefault="00E37424" w:rsidP="00E3742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14,5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9656C3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7184,7</w:t>
            </w:r>
          </w:p>
        </w:tc>
      </w:tr>
      <w:tr w:rsidR="00E37424" w:rsidRPr="00CE211D" w:rsidTr="00C25109">
        <w:trPr>
          <w:trHeight w:val="35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Дорожное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7169,7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7169,7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Подпрограмма  «Развитие дорожного хозяйства»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032000000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7169,7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lastRenderedPageBreak/>
              <w:t>Основные мероприятия «Развитие сети автомобильных дорог общего пользования»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032010000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7169,7</w:t>
            </w:r>
          </w:p>
        </w:tc>
      </w:tr>
      <w:tr w:rsidR="00E37424" w:rsidRPr="00CE211D" w:rsidTr="00C25109">
        <w:trPr>
          <w:trHeight w:val="42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муниципальных нуж</w:t>
            </w:r>
            <w:proofErr w:type="gramStart"/>
            <w:r w:rsidRPr="00CE211D">
              <w:rPr>
                <w:rFonts w:ascii="Times New Roman" w:hAnsi="Times New Roman"/>
                <w:sz w:val="18"/>
                <w:szCs w:val="18"/>
              </w:rPr>
              <w:t>д(</w:t>
            </w:r>
            <w:proofErr w:type="gramEnd"/>
            <w:r w:rsidRPr="00CE211D">
              <w:rPr>
                <w:rFonts w:ascii="Times New Roman" w:hAnsi="Times New Roman"/>
                <w:sz w:val="18"/>
                <w:szCs w:val="18"/>
              </w:rPr>
              <w:t>ремонт дорог)</w:t>
            </w:r>
          </w:p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0320181290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1309,7</w:t>
            </w:r>
          </w:p>
        </w:tc>
      </w:tr>
      <w:tr w:rsidR="00E37424" w:rsidRPr="00CE211D" w:rsidTr="00C25109">
        <w:trPr>
          <w:trHeight w:val="42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E211D"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E211D">
              <w:rPr>
                <w:rFonts w:ascii="Times New Roman" w:hAnsi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03201</w:t>
            </w:r>
            <w:r w:rsidRPr="00CE211D">
              <w:rPr>
                <w:rFonts w:ascii="Times New Roman" w:hAnsi="Times New Roman"/>
                <w:sz w:val="18"/>
                <w:szCs w:val="18"/>
                <w:lang w:val="en-US"/>
              </w:rPr>
              <w:t>S8850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5860,0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Cs/>
                <w:sz w:val="18"/>
                <w:szCs w:val="18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0140000000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 «Управление и распоряжение муниципальным имуществом»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0140100000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0140190200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1800,2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системы ТКО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AC7F2F" w:rsidRDefault="00E37424" w:rsidP="00E3742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031 1 01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733,1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031 1 01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AC7F2F" w:rsidRDefault="00E37424" w:rsidP="00E3742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09723D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733,1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1067,1</w:t>
            </w:r>
          </w:p>
        </w:tc>
      </w:tr>
      <w:tr w:rsidR="00E37424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МУНИЦИПАЛЬНАЯ ПРОГРАММА «РАЗВИТИЕ ЖИЛИЩНО-КОММУНАЛЬНОГО ХОЗЯЙСТВА БАЙЧУРОВСКОГО СЕЛЬСКОГО ПОСЕЛЕНИЯ ПОВОРИНСКОГО МУНИЦИПАЛЬНОГО РАЙОНА ВОРОНЕЖСКОЙ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1067,1</w:t>
            </w:r>
          </w:p>
        </w:tc>
      </w:tr>
      <w:tr w:rsidR="00E37424" w:rsidRPr="00CE211D" w:rsidTr="00C25109">
        <w:trPr>
          <w:trHeight w:val="5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Подпрограмма </w:t>
            </w:r>
            <w:r w:rsidRPr="00CE211D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0310000000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1067,1</w:t>
            </w:r>
          </w:p>
        </w:tc>
      </w:tr>
      <w:tr w:rsidR="00E37424" w:rsidRPr="00CE211D" w:rsidTr="00C25109">
        <w:trPr>
          <w:trHeight w:val="5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Основное мероприятие </w:t>
            </w:r>
            <w:r w:rsidRPr="00CE211D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0310100000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1067,1</w:t>
            </w:r>
          </w:p>
        </w:tc>
      </w:tr>
      <w:tr w:rsidR="00E37424" w:rsidRPr="00CE211D" w:rsidTr="00C25109">
        <w:trPr>
          <w:trHeight w:val="12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>выполнение других расходных обязательст</w:t>
            </w:r>
            <w:proofErr w:type="gramStart"/>
            <w:r w:rsidRPr="00CE211D">
              <w:rPr>
                <w:rFonts w:ascii="Times New Roman" w:hAnsi="Times New Roman"/>
                <w:sz w:val="18"/>
                <w:szCs w:val="18"/>
              </w:rPr>
              <w:t>в(</w:t>
            </w:r>
            <w:proofErr w:type="gramEnd"/>
            <w:r w:rsidRPr="00CE211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0310190200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846,8</w:t>
            </w:r>
          </w:p>
        </w:tc>
      </w:tr>
      <w:tr w:rsidR="00E37424" w:rsidRPr="00CE211D" w:rsidTr="00C25109">
        <w:trPr>
          <w:trHeight w:val="12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>выполнение других расходных обязательст</w:t>
            </w:r>
            <w:proofErr w:type="gramStart"/>
            <w:r w:rsidRPr="00CE211D">
              <w:rPr>
                <w:rFonts w:ascii="Times New Roman" w:hAnsi="Times New Roman"/>
                <w:sz w:val="18"/>
                <w:szCs w:val="18"/>
              </w:rPr>
              <w:t>в(</w:t>
            </w:r>
            <w:proofErr w:type="gramEnd"/>
            <w:r w:rsidRPr="00CE211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03101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>8430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37424" w:rsidRPr="00CE211D" w:rsidTr="00C25109">
        <w:trPr>
          <w:trHeight w:val="12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>выполнение других расходных обязательст</w:t>
            </w:r>
            <w:proofErr w:type="gramStart"/>
            <w:r w:rsidRPr="00CE211D">
              <w:rPr>
                <w:rFonts w:ascii="Times New Roman" w:hAnsi="Times New Roman"/>
                <w:sz w:val="18"/>
                <w:szCs w:val="18"/>
              </w:rPr>
              <w:t>в(</w:t>
            </w:r>
            <w:proofErr w:type="gramEnd"/>
            <w:r w:rsidRPr="00CE211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03101</w:t>
            </w:r>
            <w:r w:rsidRPr="00CE211D">
              <w:rPr>
                <w:rFonts w:ascii="Times New Roman" w:hAnsi="Times New Roman"/>
                <w:sz w:val="18"/>
                <w:szCs w:val="18"/>
                <w:lang w:val="en-US"/>
              </w:rPr>
              <w:t>S8670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0E728A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220,3</w:t>
            </w:r>
          </w:p>
        </w:tc>
      </w:tr>
      <w:tr w:rsidR="00E37424" w:rsidRPr="00CE211D" w:rsidTr="00C25109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66,3</w:t>
            </w:r>
          </w:p>
        </w:tc>
      </w:tr>
      <w:tr w:rsidR="00E37424" w:rsidRPr="00CE211D" w:rsidTr="00C25109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</w:tr>
      <w:tr w:rsidR="00E37424" w:rsidRPr="00CE211D" w:rsidTr="00C25109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/>
                <w:i/>
                <w:sz w:val="18"/>
                <w:szCs w:val="18"/>
              </w:rPr>
              <w:t>МУНИЦИПАЛЬНАЯ ПРОГРАММА «РАЗВИТИЕ КУЛЬТУРЫ НА ТЕРРИТОРИИ БАЙЧУРОВСКОГО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</w:tr>
      <w:tr w:rsidR="00E37424" w:rsidRPr="00CE211D" w:rsidTr="00C25109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/>
                <w:i/>
                <w:sz w:val="18"/>
                <w:szCs w:val="18"/>
              </w:rPr>
              <w:t>Подпрограмма «Обеспечение реализации муниципальной программы»  (клубы)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0410000000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</w:tr>
      <w:tr w:rsidR="00E37424" w:rsidRPr="00CE211D" w:rsidTr="00C25109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  (клубы)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0410100000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</w:tr>
      <w:tr w:rsidR="00E37424" w:rsidRPr="00CE211D" w:rsidTr="00C25109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0410100590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</w:tr>
      <w:tr w:rsidR="00E37424" w:rsidRPr="00CE211D" w:rsidTr="00C25109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E37424" w:rsidRPr="00CE211D" w:rsidTr="00C25109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5C51A8" w:rsidRDefault="00E37424" w:rsidP="00E3742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37424" w:rsidRPr="00CE211D" w:rsidTr="00204061">
        <w:trPr>
          <w:trHeight w:val="36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37424" w:rsidRPr="00CE211D" w:rsidTr="00204061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Cs/>
                <w:sz w:val="18"/>
                <w:szCs w:val="18"/>
              </w:rPr>
              <w:t>Подпрограмма «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0150000000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37424" w:rsidRPr="00CE211D" w:rsidTr="00C25109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«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0150100000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37424" w:rsidRPr="00CE211D" w:rsidTr="00C25109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24" w:rsidRPr="00CE211D" w:rsidRDefault="00E37424" w:rsidP="00E374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Доплаты к пенсиям муниципальных служащих администрации </w:t>
            </w:r>
            <w:proofErr w:type="spellStart"/>
            <w:r w:rsidRPr="00CE211D">
              <w:rPr>
                <w:rFonts w:ascii="Times New Roman" w:hAnsi="Times New Roman"/>
                <w:sz w:val="18"/>
                <w:szCs w:val="18"/>
              </w:rPr>
              <w:t>Байчуровского</w:t>
            </w:r>
            <w:proofErr w:type="spellEnd"/>
            <w:r w:rsidRPr="00CE211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0150190470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4" w:rsidRPr="00CE211D" w:rsidRDefault="00E37424" w:rsidP="00E37424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24" w:rsidRPr="005C51A8" w:rsidRDefault="00E37424" w:rsidP="00E37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E24BF8" w:rsidRDefault="00E24BF8" w:rsidP="00E24BF8">
      <w:pPr>
        <w:rPr>
          <w:rFonts w:ascii="Times New Roman" w:hAnsi="Times New Roman"/>
        </w:rPr>
      </w:pPr>
    </w:p>
    <w:p w:rsidR="00E24BF8" w:rsidRDefault="00E24BF8" w:rsidP="00E24BF8">
      <w:pPr>
        <w:rPr>
          <w:rFonts w:ascii="Times New Roman" w:hAnsi="Times New Roman"/>
        </w:rPr>
      </w:pPr>
    </w:p>
    <w:p w:rsidR="00E24BF8" w:rsidRDefault="00E24BF8" w:rsidP="00E24BF8">
      <w:pPr>
        <w:rPr>
          <w:rFonts w:ascii="Times New Roman" w:hAnsi="Times New Roman"/>
        </w:rPr>
      </w:pPr>
    </w:p>
    <w:p w:rsidR="006F24E1" w:rsidRDefault="006F24E1" w:rsidP="00E24BF8">
      <w:pPr>
        <w:rPr>
          <w:rFonts w:ascii="Times New Roman" w:hAnsi="Times New Roman"/>
        </w:rPr>
      </w:pPr>
    </w:p>
    <w:p w:rsidR="006F24E1" w:rsidRDefault="006F24E1" w:rsidP="00E24BF8">
      <w:pPr>
        <w:rPr>
          <w:rFonts w:ascii="Times New Roman" w:hAnsi="Times New Roman"/>
        </w:rPr>
      </w:pPr>
    </w:p>
    <w:p w:rsidR="006F24E1" w:rsidRDefault="006F24E1" w:rsidP="00E24BF8">
      <w:pPr>
        <w:rPr>
          <w:rFonts w:ascii="Times New Roman" w:hAnsi="Times New Roman"/>
        </w:rPr>
      </w:pPr>
    </w:p>
    <w:p w:rsidR="006F24E1" w:rsidRDefault="006F24E1" w:rsidP="00E24BF8">
      <w:pPr>
        <w:rPr>
          <w:rFonts w:ascii="Times New Roman" w:hAnsi="Times New Roman"/>
        </w:rPr>
      </w:pPr>
    </w:p>
    <w:p w:rsidR="006F24E1" w:rsidRDefault="006F24E1" w:rsidP="00E24BF8">
      <w:pPr>
        <w:rPr>
          <w:rFonts w:ascii="Times New Roman" w:hAnsi="Times New Roman"/>
        </w:rPr>
      </w:pPr>
    </w:p>
    <w:p w:rsidR="006F24E1" w:rsidRDefault="006F24E1" w:rsidP="00E24BF8">
      <w:pPr>
        <w:rPr>
          <w:rFonts w:ascii="Times New Roman" w:hAnsi="Times New Roman"/>
        </w:rPr>
      </w:pPr>
    </w:p>
    <w:p w:rsidR="00E24BF8" w:rsidRDefault="00E24BF8" w:rsidP="00E24BF8">
      <w:pPr>
        <w:rPr>
          <w:rFonts w:ascii="Times New Roman" w:hAnsi="Times New Roman"/>
        </w:rPr>
      </w:pPr>
    </w:p>
    <w:p w:rsidR="006F24E1" w:rsidRDefault="006F24E1" w:rsidP="00E24BF8">
      <w:pPr>
        <w:jc w:val="both"/>
        <w:rPr>
          <w:rFonts w:ascii="Times New Roman" w:hAnsi="Times New Roman"/>
        </w:rPr>
      </w:pPr>
    </w:p>
    <w:p w:rsidR="00496BBD" w:rsidRDefault="00496BBD" w:rsidP="00E24BF8">
      <w:pPr>
        <w:jc w:val="both"/>
        <w:rPr>
          <w:rFonts w:ascii="Times New Roman" w:hAnsi="Times New Roman"/>
        </w:rPr>
      </w:pPr>
    </w:p>
    <w:p w:rsidR="00496BBD" w:rsidRDefault="00496BBD" w:rsidP="00E24BF8">
      <w:pPr>
        <w:jc w:val="both"/>
        <w:rPr>
          <w:rFonts w:ascii="Times New Roman" w:hAnsi="Times New Roman"/>
        </w:rPr>
      </w:pPr>
    </w:p>
    <w:p w:rsidR="00496BBD" w:rsidRDefault="00496BBD" w:rsidP="00E24BF8">
      <w:pPr>
        <w:jc w:val="both"/>
        <w:rPr>
          <w:rFonts w:ascii="Times New Roman" w:hAnsi="Times New Roman"/>
        </w:rPr>
      </w:pPr>
    </w:p>
    <w:p w:rsidR="00E24BF8" w:rsidRDefault="00E24BF8" w:rsidP="00E24BF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 В приложении </w:t>
      </w:r>
      <w:r w:rsidR="00204061">
        <w:rPr>
          <w:rFonts w:ascii="Times New Roman" w:hAnsi="Times New Roman"/>
        </w:rPr>
        <w:t>4</w:t>
      </w:r>
      <w:r w:rsidRPr="00153153">
        <w:rPr>
          <w:rFonts w:ascii="Times New Roman" w:hAnsi="Times New Roman"/>
          <w:sz w:val="16"/>
          <w:szCs w:val="16"/>
        </w:rPr>
        <w:t xml:space="preserve"> «</w:t>
      </w:r>
      <w:r w:rsidRPr="00153153">
        <w:rPr>
          <w:rFonts w:ascii="Times New Roman" w:hAnsi="Times New Roman"/>
          <w:b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153153">
        <w:rPr>
          <w:rFonts w:ascii="Times New Roman" w:hAnsi="Times New Roman"/>
          <w:b/>
        </w:rPr>
        <w:t>Байчуровского</w:t>
      </w:r>
      <w:proofErr w:type="spellEnd"/>
      <w:r w:rsidRPr="00153153">
        <w:rPr>
          <w:rFonts w:ascii="Times New Roman" w:hAnsi="Times New Roman"/>
          <w:b/>
        </w:rPr>
        <w:t xml:space="preserve"> сельского поселения), группам видов расходов, разделам, подразделам классификации расходов муниципального бюджета на 202</w:t>
      </w:r>
      <w:r w:rsidR="006F24E1">
        <w:rPr>
          <w:rFonts w:ascii="Times New Roman" w:hAnsi="Times New Roman"/>
          <w:b/>
        </w:rPr>
        <w:t>3</w:t>
      </w:r>
      <w:r w:rsidRPr="00153153">
        <w:rPr>
          <w:rFonts w:ascii="Times New Roman" w:hAnsi="Times New Roman"/>
          <w:b/>
        </w:rPr>
        <w:t xml:space="preserve"> год»</w:t>
      </w:r>
    </w:p>
    <w:tbl>
      <w:tblPr>
        <w:tblpPr w:leftFromText="180" w:rightFromText="180" w:vertAnchor="text" w:horzAnchor="margin" w:tblpXSpec="center" w:tblpY="714"/>
        <w:tblW w:w="10740" w:type="dxa"/>
        <w:tblLayout w:type="fixed"/>
        <w:tblLook w:val="00A0" w:firstRow="1" w:lastRow="0" w:firstColumn="1" w:lastColumn="0" w:noHBand="0" w:noVBand="0"/>
      </w:tblPr>
      <w:tblGrid>
        <w:gridCol w:w="629"/>
        <w:gridCol w:w="5539"/>
        <w:gridCol w:w="1262"/>
        <w:gridCol w:w="701"/>
        <w:gridCol w:w="700"/>
        <w:gridCol w:w="701"/>
        <w:gridCol w:w="1208"/>
      </w:tblGrid>
      <w:tr w:rsidR="002E2A73" w:rsidRPr="00D40138" w:rsidTr="006F419B">
        <w:trPr>
          <w:trHeight w:val="40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Наименование программы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ЦСР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РЗ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</w:p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proofErr w:type="spellStart"/>
            <w:r w:rsidRPr="00D40138">
              <w:rPr>
                <w:rFonts w:ascii="Times New Roman" w:hAnsi="Times New Roman"/>
                <w:sz w:val="18"/>
                <w:szCs w:val="18"/>
                <w:lang w:val="en-US"/>
              </w:rPr>
              <w:t>тыс.руб</w:t>
            </w:r>
            <w:proofErr w:type="spellEnd"/>
            <w:r w:rsidRPr="00D40138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</w:tr>
      <w:tr w:rsidR="002E2A73" w:rsidRPr="00D40138" w:rsidTr="006F419B">
        <w:trPr>
          <w:trHeight w:val="129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6F24E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  <w:r w:rsidR="006F24E1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г</w:t>
            </w:r>
          </w:p>
        </w:tc>
      </w:tr>
      <w:tr w:rsidR="002E2A73" w:rsidRPr="00D40138" w:rsidTr="00E37424">
        <w:trPr>
          <w:trHeight w:val="497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CD4B77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E2A73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D1401" w:rsidRDefault="00E37424" w:rsidP="00DD140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14474,7</w:t>
            </w:r>
          </w:p>
        </w:tc>
      </w:tr>
      <w:tr w:rsidR="002E2A73" w:rsidRPr="00832D2E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Байчуровского</w:t>
            </w:r>
            <w:proofErr w:type="spellEnd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сельского поселения </w:t>
            </w:r>
            <w:proofErr w:type="spellStart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Поворинского</w:t>
            </w:r>
            <w:proofErr w:type="spellEnd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муниципального района Воронежской области «Муниципальное управление и гражданское общество» аппарат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01 0 00 00000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832D2E" w:rsidRDefault="002E2A73" w:rsidP="002E2A7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E2A73" w:rsidRPr="00832D2E" w:rsidRDefault="00303308" w:rsidP="0044065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32D2E">
              <w:rPr>
                <w:rFonts w:ascii="Times New Roman" w:hAnsi="Times New Roman"/>
                <w:b/>
                <w:bCs/>
                <w:sz w:val="18"/>
                <w:szCs w:val="18"/>
              </w:rPr>
              <w:t>366</w:t>
            </w:r>
            <w:r w:rsidR="0044065E" w:rsidRPr="00832D2E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Pr="00832D2E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2E2A73" w:rsidRPr="00D40138" w:rsidTr="006F419B">
        <w:trPr>
          <w:trHeight w:val="2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1.1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01 1 00 00000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303308" w:rsidP="0044065E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366</w:t>
            </w:r>
            <w:r w:rsidR="0044065E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</w:tr>
      <w:tr w:rsidR="002E2A73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Основные мероприятия «Обеспечение реализации муниципальной программы»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01 1 01 00000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303308" w:rsidP="0044065E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366</w:t>
            </w:r>
            <w:r w:rsidR="0044065E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</w:tr>
      <w:tr w:rsidR="002E2A73" w:rsidRPr="00D40138" w:rsidTr="00496BBD">
        <w:trPr>
          <w:trHeight w:val="15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A73" w:rsidRPr="00D40138" w:rsidRDefault="002E2A73" w:rsidP="00496BB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 xml:space="preserve"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BD" w:rsidRDefault="00496BBD" w:rsidP="002E2A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01 1 01 9</w:t>
            </w:r>
            <w:r w:rsidRPr="00496BBD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Pr="00D40138">
              <w:rPr>
                <w:rFonts w:ascii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D" w:rsidRDefault="00496BBD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BD" w:rsidRDefault="00496BBD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BD" w:rsidRDefault="00496BBD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0102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BD" w:rsidRDefault="00496BBD" w:rsidP="002E2A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A73" w:rsidRPr="00D40138" w:rsidRDefault="00303308" w:rsidP="002E2A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1029,6</w:t>
            </w:r>
          </w:p>
        </w:tc>
      </w:tr>
      <w:tr w:rsidR="002E2A73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01 1 01 92010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303308" w:rsidP="002E2A73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1684,0</w:t>
            </w:r>
          </w:p>
        </w:tc>
      </w:tr>
      <w:tr w:rsidR="002E2A73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 xml:space="preserve">Расходы на обеспечение функций муниципальных органов (Закупка товаров, работ и услуг для муниципальных нужд)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01 1 01 92010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303308" w:rsidP="00D1749A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609,1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Мероприятия на обеспечение специальных расходов (выплаты текущего характера организациям)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01 1 02 90110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Default="006F419B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01 1 02 90110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880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0107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35,0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01 1 02 90110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880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0107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35,0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01 1 01 92010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0113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Default="006F419B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75,0</w:t>
            </w:r>
          </w:p>
        </w:tc>
      </w:tr>
      <w:tr w:rsidR="006F419B" w:rsidRPr="00D40138" w:rsidTr="00A82B1F">
        <w:trPr>
          <w:trHeight w:val="5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01 1 01 92010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303308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="002C361E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1.2.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Подпрограмма «Управление муниципальными финансами»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01 2 00 00000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Основное мероприятие «Управление муниципальными финансами»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01 2 01 00000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Байчуровского</w:t>
            </w:r>
            <w:proofErr w:type="spellEnd"/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01 2 01 20570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6F419B" w:rsidRPr="00D40138" w:rsidTr="00496BBD">
        <w:trPr>
          <w:trHeight w:val="7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1.3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01 3 00 00000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113,3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01 3 01 00000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113,3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40138">
              <w:rPr>
                <w:rFonts w:ascii="Times New Roman" w:hAnsi="Times New Roman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01 3 01 51180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303308" w:rsidP="006F4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103,2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40138">
              <w:rPr>
                <w:rFonts w:ascii="Times New Roman" w:hAnsi="Times New Roman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01 3 01 51180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303308" w:rsidP="006F4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10,1</w:t>
            </w:r>
          </w:p>
        </w:tc>
      </w:tr>
      <w:tr w:rsidR="006F419B" w:rsidRPr="00D40138" w:rsidTr="006F419B">
        <w:trPr>
          <w:trHeight w:val="2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1.4.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01 4 00 00000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Основное мероприятие  «Управление и распоряжение муниципальным имуществом»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01 4 01 00000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01 4 01 90200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1.5.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Подпрограмма «</w:t>
            </w: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01 5 00 00000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100,0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Основное мероприятие «</w:t>
            </w: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01 5 01 00000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100,0</w:t>
            </w:r>
          </w:p>
        </w:tc>
      </w:tr>
      <w:tr w:rsidR="006F419B" w:rsidRPr="00D40138" w:rsidTr="00496BBD">
        <w:trPr>
          <w:trHeight w:val="7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 xml:space="preserve">Доплаты к пенсиям муниципальных служащих администрации </w:t>
            </w:r>
            <w:proofErr w:type="spellStart"/>
            <w:r w:rsidRPr="00D40138">
              <w:rPr>
                <w:rFonts w:ascii="Times New Roman" w:hAnsi="Times New Roman"/>
                <w:sz w:val="18"/>
                <w:szCs w:val="18"/>
              </w:rPr>
              <w:t>Байчуровского</w:t>
            </w:r>
            <w:proofErr w:type="spellEnd"/>
            <w:r w:rsidRPr="00D40138">
              <w:rPr>
                <w:rFonts w:ascii="Times New Roman" w:hAnsi="Times New Roman"/>
                <w:sz w:val="18"/>
                <w:szCs w:val="18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01 5 01 90470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1001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100,0</w:t>
            </w:r>
          </w:p>
        </w:tc>
      </w:tr>
      <w:tr w:rsidR="006F419B" w:rsidRPr="00832D2E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Байчуровского</w:t>
            </w:r>
            <w:proofErr w:type="spellEnd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сельского поселения «З</w:t>
            </w: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02 0 00 00000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832D2E" w:rsidRDefault="006F419B" w:rsidP="006F41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F419B" w:rsidRPr="00832D2E" w:rsidRDefault="00303308" w:rsidP="006F41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32D2E">
              <w:rPr>
                <w:rFonts w:ascii="Times New Roman" w:hAnsi="Times New Roman"/>
                <w:b/>
                <w:bCs/>
                <w:sz w:val="18"/>
                <w:szCs w:val="18"/>
              </w:rPr>
              <w:t>1772,5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2.1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02 1 00 00000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303308" w:rsidP="006F419B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1772,5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 «Предоставление субсидий на поддержку «Всероссийского добровольного пожарного общества»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02 1 02 00000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303308" w:rsidP="006F41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1775,0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02 1 02 91440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0310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303308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1758,0</w:t>
            </w:r>
          </w:p>
        </w:tc>
      </w:tr>
      <w:tr w:rsidR="006F419B" w:rsidRPr="00D40138" w:rsidTr="00496BBD">
        <w:trPr>
          <w:trHeight w:val="6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2.2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Подпрограмма «Финансовое обеспечение Аварийно-спасательного формирования </w:t>
            </w:r>
            <w:proofErr w:type="spellStart"/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Байчуровского</w:t>
            </w:r>
            <w:proofErr w:type="spellEnd"/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02 2 00 00000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14,5</w:t>
            </w:r>
          </w:p>
        </w:tc>
      </w:tr>
      <w:tr w:rsidR="006F419B" w:rsidRPr="00D40138" w:rsidTr="00496BBD">
        <w:trPr>
          <w:trHeight w:val="7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Основное мероприятие «Финансовое обеспечение Аварийно-спасательного формирования </w:t>
            </w:r>
            <w:proofErr w:type="spellStart"/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Байчуровского</w:t>
            </w:r>
            <w:proofErr w:type="spellEnd"/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02 2 01 00000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14,5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7BE5">
              <w:rPr>
                <w:rFonts w:ascii="Times New Roman" w:hAnsi="Times New Roman" w:cs="Times New Roman"/>
                <w:sz w:val="20"/>
                <w:szCs w:val="20"/>
              </w:rPr>
              <w:t>Мероприятия на обеспечение расходов на проведение аварийно-</w:t>
            </w:r>
            <w:proofErr w:type="spellStart"/>
            <w:r w:rsidRPr="00457BE5">
              <w:rPr>
                <w:rFonts w:ascii="Times New Roman" w:hAnsi="Times New Roman" w:cs="Times New Roman"/>
                <w:sz w:val="20"/>
                <w:szCs w:val="20"/>
              </w:rPr>
              <w:t>востановительных</w:t>
            </w:r>
            <w:proofErr w:type="spellEnd"/>
            <w:r w:rsidRPr="00457BE5">
              <w:rPr>
                <w:rFonts w:ascii="Times New Roman" w:hAnsi="Times New Roman" w:cs="Times New Roman"/>
                <w:sz w:val="20"/>
                <w:szCs w:val="20"/>
              </w:rPr>
              <w:t xml:space="preserve"> работ и иных </w:t>
            </w:r>
            <w:proofErr w:type="gramStart"/>
            <w:r w:rsidRPr="00457BE5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proofErr w:type="gramEnd"/>
            <w:r w:rsidRPr="00457BE5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связанных с предупреждением и ликвидацией последствий стихийных бедствий и других </w:t>
            </w:r>
            <w:proofErr w:type="spellStart"/>
            <w:r w:rsidRPr="00457BE5">
              <w:rPr>
                <w:rFonts w:ascii="Times New Roman" w:hAnsi="Times New Roman" w:cs="Times New Roman"/>
                <w:sz w:val="20"/>
                <w:szCs w:val="20"/>
              </w:rPr>
              <w:t>черезвычайных</w:t>
            </w:r>
            <w:proofErr w:type="spellEnd"/>
            <w:r w:rsidRPr="00457BE5">
              <w:rPr>
                <w:rFonts w:ascii="Times New Roman" w:hAnsi="Times New Roman" w:cs="Times New Roman"/>
                <w:sz w:val="20"/>
                <w:szCs w:val="20"/>
              </w:rPr>
              <w:t xml:space="preserve"> ситуаций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0220120570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0310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Default="006F419B" w:rsidP="006F41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14,5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III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 xml:space="preserve">«Развитие жилищно-коммунального хозяйства </w:t>
            </w:r>
            <w:proofErr w:type="spellStart"/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Байчуровского</w:t>
            </w:r>
            <w:proofErr w:type="spellEnd"/>
            <w:r w:rsidRPr="00D40138">
              <w:rPr>
                <w:rFonts w:ascii="Times New Roman" w:hAnsi="Times New Roman"/>
                <w:b/>
                <w:sz w:val="18"/>
                <w:szCs w:val="18"/>
              </w:rPr>
              <w:t xml:space="preserve"> сельского поселения </w:t>
            </w:r>
            <w:proofErr w:type="spellStart"/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Поворинского</w:t>
            </w:r>
            <w:proofErr w:type="spellEnd"/>
            <w:r w:rsidRPr="00D40138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муниципального района Воронежской области»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03 0 00 00000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5F12E3" w:rsidRDefault="00E37424" w:rsidP="006F41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8969,9</w:t>
            </w:r>
          </w:p>
        </w:tc>
      </w:tr>
      <w:tr w:rsidR="006F419B" w:rsidRPr="00D40138" w:rsidTr="006F419B">
        <w:trPr>
          <w:trHeight w:val="2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/>
              </w:rPr>
              <w:t>3.1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03 1 00 00000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E37424" w:rsidP="006F419B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1800,2</w:t>
            </w:r>
          </w:p>
        </w:tc>
      </w:tr>
      <w:tr w:rsidR="006F419B" w:rsidRPr="00D40138" w:rsidTr="006F419B">
        <w:trPr>
          <w:trHeight w:val="7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03 1 01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E37424" w:rsidP="006F419B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1800,2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03 1 01 90200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0503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D06336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1119,8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 xml:space="preserve">03 1 01 </w:t>
            </w:r>
            <w:r>
              <w:rPr>
                <w:rFonts w:ascii="Times New Roman" w:hAnsi="Times New Roman"/>
                <w:sz w:val="18"/>
                <w:szCs w:val="18"/>
              </w:rPr>
              <w:t>78430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0503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00,0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B12111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B12111">
              <w:rPr>
                <w:rFonts w:ascii="Times New Roman" w:hAnsi="Times New Roman"/>
                <w:sz w:val="18"/>
                <w:szCs w:val="18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B12111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2111">
              <w:rPr>
                <w:rFonts w:ascii="Times New Roman" w:hAnsi="Times New Roman"/>
                <w:sz w:val="18"/>
                <w:szCs w:val="18"/>
              </w:rPr>
              <w:t xml:space="preserve">03 1 01 </w:t>
            </w:r>
            <w:r w:rsidRPr="00B12111">
              <w:rPr>
                <w:rFonts w:ascii="Times New Roman" w:hAnsi="Times New Roman"/>
                <w:sz w:val="18"/>
                <w:szCs w:val="18"/>
                <w:lang w:val="en-US"/>
              </w:rPr>
              <w:t>S8670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B12111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12111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B12111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12111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B12111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12111">
              <w:rPr>
                <w:rFonts w:ascii="Times New Roman" w:hAnsi="Times New Roman"/>
                <w:bCs/>
                <w:sz w:val="18"/>
                <w:szCs w:val="18"/>
              </w:rPr>
              <w:t>0503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B12111" w:rsidRDefault="00D06336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220,3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6A3D3D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системы ТКО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6A3D3D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031 1 01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S800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6A3D3D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0502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8678CF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733,1</w:t>
            </w:r>
          </w:p>
        </w:tc>
      </w:tr>
      <w:tr w:rsidR="006F419B" w:rsidRPr="00D40138" w:rsidTr="00496BBD">
        <w:trPr>
          <w:trHeight w:val="4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</w:t>
            </w:r>
            <w:r w:rsidRPr="00D40138">
              <w:rPr>
                <w:rFonts w:ascii="Times New Roman" w:hAnsi="Times New Roman"/>
                <w:sz w:val="18"/>
                <w:szCs w:val="18"/>
              </w:rPr>
              <w:t>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0502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D1749A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733,1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3.2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Дорожное хозяйство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D06336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7169,7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030000000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D06336" w:rsidP="006F41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7169,7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Подпрограмма  «Развитие дорожного хозяйства»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032000000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D06336" w:rsidP="002C361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7169,7</w:t>
            </w:r>
          </w:p>
        </w:tc>
      </w:tr>
      <w:tr w:rsidR="006F419B" w:rsidRPr="00D40138" w:rsidTr="00496BBD">
        <w:trPr>
          <w:trHeight w:val="5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Основные мероприятия «Развитие сети автомобильных дорог общего пользования»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032010000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D06336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7169,7</w:t>
            </w:r>
          </w:p>
        </w:tc>
      </w:tr>
      <w:tr w:rsidR="006F419B" w:rsidRPr="00D40138" w:rsidTr="00A82B1F"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A82B1F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муниципальных нуж</w:t>
            </w:r>
            <w:proofErr w:type="gramStart"/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д(</w:t>
            </w:r>
            <w:proofErr w:type="gramEnd"/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ремонт дорог)Мероприятия по развитию сети автомобильных дорог (ремонт дорог)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0320181290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87731" w:rsidRDefault="00D06336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1309,7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pStyle w:val="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03201</w:t>
            </w:r>
            <w:r w:rsidRPr="00D4013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S8850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D06336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5860,0</w:t>
            </w:r>
          </w:p>
        </w:tc>
      </w:tr>
      <w:tr w:rsidR="006F419B" w:rsidRPr="00D40138" w:rsidTr="00A82B1F">
        <w:trPr>
          <w:trHeight w:val="6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IV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</w:t>
            </w: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Развитие культуры </w:t>
            </w:r>
            <w:proofErr w:type="spellStart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Байчуровского</w:t>
            </w:r>
            <w:proofErr w:type="spellEnd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сельского поселения </w:t>
            </w:r>
            <w:proofErr w:type="spellStart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Поворинского</w:t>
            </w:r>
            <w:proofErr w:type="spellEnd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муниципального района Воронежской области</w:t>
            </w: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04 0 00 00000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123DA4" w:rsidRDefault="00802AC3" w:rsidP="006F419B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66,3</w:t>
            </w:r>
          </w:p>
        </w:tc>
      </w:tr>
      <w:tr w:rsidR="006F419B" w:rsidRPr="00D40138" w:rsidTr="00496BBD">
        <w:trPr>
          <w:trHeight w:val="4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/>
              </w:rPr>
              <w:t>4</w:t>
            </w: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.</w:t>
            </w: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Подпрограмма «Обеспечение реализации муниципальной программы»  (клубы)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04 1 00 00000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7B2FA6" w:rsidRDefault="00802AC3" w:rsidP="006F419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66,3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  (клубы)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04 1 01 00000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7B2FA6" w:rsidRDefault="00802AC3" w:rsidP="00802AC3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66,3</w:t>
            </w:r>
          </w:p>
        </w:tc>
      </w:tr>
      <w:tr w:rsidR="006F419B" w:rsidRPr="00D40138" w:rsidTr="006F419B">
        <w:trPr>
          <w:trHeight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496BBD" w:rsidP="006F41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04 1 01 00590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802AC3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</w:t>
            </w:r>
            <w:r w:rsidR="006F419B" w:rsidRPr="00D40138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7B2FA6" w:rsidRDefault="00802AC3" w:rsidP="006F419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66,3</w:t>
            </w:r>
          </w:p>
        </w:tc>
      </w:tr>
    </w:tbl>
    <w:p w:rsidR="00E24BF8" w:rsidRPr="00802AC3" w:rsidRDefault="00E24BF8" w:rsidP="00E24BF8">
      <w:pPr>
        <w:jc w:val="both"/>
        <w:rPr>
          <w:rFonts w:ascii="Times New Roman" w:hAnsi="Times New Roman"/>
          <w:sz w:val="16"/>
          <w:szCs w:val="16"/>
        </w:rPr>
      </w:pPr>
      <w:r w:rsidRPr="00802AC3">
        <w:rPr>
          <w:rFonts w:ascii="Times New Roman" w:hAnsi="Times New Roman"/>
        </w:rPr>
        <w:lastRenderedPageBreak/>
        <w:t>Изложить в следующей редакции 202</w:t>
      </w:r>
      <w:r w:rsidR="00496BBD">
        <w:rPr>
          <w:rFonts w:ascii="Times New Roman" w:hAnsi="Times New Roman"/>
        </w:rPr>
        <w:t>3</w:t>
      </w:r>
      <w:r w:rsidRPr="00802AC3">
        <w:rPr>
          <w:rFonts w:ascii="Times New Roman" w:hAnsi="Times New Roman"/>
        </w:rPr>
        <w:t>;</w:t>
      </w:r>
    </w:p>
    <w:p w:rsidR="00E24BF8" w:rsidRPr="005F12E3" w:rsidRDefault="00E24BF8" w:rsidP="00E24BF8">
      <w:pPr>
        <w:pStyle w:val="a3"/>
        <w:rPr>
          <w:b w:val="0"/>
          <w:sz w:val="22"/>
          <w:szCs w:val="22"/>
        </w:rPr>
      </w:pPr>
      <w:r w:rsidRPr="005F12E3">
        <w:rPr>
          <w:sz w:val="22"/>
          <w:szCs w:val="22"/>
        </w:rPr>
        <w:t>6.</w:t>
      </w:r>
      <w:r w:rsidRPr="005F12E3">
        <w:rPr>
          <w:b w:val="0"/>
          <w:sz w:val="22"/>
          <w:szCs w:val="22"/>
        </w:rPr>
        <w:t xml:space="preserve"> Добавить </w:t>
      </w:r>
      <w:r w:rsidRPr="005F12E3">
        <w:rPr>
          <w:b w:val="0"/>
          <w:sz w:val="22"/>
          <w:szCs w:val="22"/>
          <w:u w:val="single"/>
        </w:rPr>
        <w:t xml:space="preserve">приложение № </w:t>
      </w:r>
      <w:r w:rsidR="00204061">
        <w:rPr>
          <w:b w:val="0"/>
          <w:sz w:val="22"/>
          <w:szCs w:val="22"/>
          <w:u w:val="single"/>
        </w:rPr>
        <w:t>9</w:t>
      </w:r>
      <w:r w:rsidRPr="005F12E3">
        <w:rPr>
          <w:b w:val="0"/>
          <w:sz w:val="22"/>
          <w:szCs w:val="22"/>
        </w:rPr>
        <w:t xml:space="preserve"> «Источники внутреннего финансирования дефицита бюджета </w:t>
      </w:r>
      <w:proofErr w:type="spellStart"/>
      <w:r w:rsidRPr="005F12E3">
        <w:rPr>
          <w:b w:val="0"/>
          <w:sz w:val="22"/>
          <w:szCs w:val="22"/>
        </w:rPr>
        <w:t>Байчуровского</w:t>
      </w:r>
      <w:proofErr w:type="spellEnd"/>
      <w:r>
        <w:rPr>
          <w:b w:val="0"/>
          <w:sz w:val="22"/>
          <w:szCs w:val="22"/>
        </w:rPr>
        <w:t xml:space="preserve"> сельского  поселения на 202</w:t>
      </w:r>
      <w:r w:rsidR="00496BBD">
        <w:rPr>
          <w:b w:val="0"/>
          <w:sz w:val="22"/>
          <w:szCs w:val="22"/>
        </w:rPr>
        <w:t>3</w:t>
      </w:r>
      <w:r w:rsidRPr="005F12E3">
        <w:rPr>
          <w:b w:val="0"/>
          <w:sz w:val="22"/>
          <w:szCs w:val="22"/>
        </w:rPr>
        <w:t xml:space="preserve"> год»</w:t>
      </w:r>
    </w:p>
    <w:p w:rsidR="00E24BF8" w:rsidRPr="005F12E3" w:rsidRDefault="00E24BF8" w:rsidP="00E24BF8">
      <w:pPr>
        <w:pStyle w:val="a3"/>
        <w:rPr>
          <w:sz w:val="22"/>
          <w:szCs w:val="22"/>
        </w:rPr>
      </w:pPr>
    </w:p>
    <w:p w:rsidR="00E24BF8" w:rsidRPr="005F12E3" w:rsidRDefault="00E24BF8" w:rsidP="00E24BF8">
      <w:pPr>
        <w:rPr>
          <w:rFonts w:ascii="Times New Roman" w:hAnsi="Times New Roman"/>
          <w:u w:val="single"/>
        </w:rPr>
      </w:pPr>
      <w:r w:rsidRPr="005F12E3">
        <w:rPr>
          <w:rFonts w:ascii="Times New Roman" w:hAnsi="Times New Roman"/>
        </w:rPr>
        <w:t xml:space="preserve">     - Изложить в новой редакции</w:t>
      </w:r>
      <w:r>
        <w:rPr>
          <w:rFonts w:ascii="Times New Roman" w:hAnsi="Times New Roman"/>
        </w:rPr>
        <w:t xml:space="preserve"> на 202</w:t>
      </w:r>
      <w:r w:rsidR="00496BBD">
        <w:rPr>
          <w:rFonts w:ascii="Times New Roman" w:hAnsi="Times New Roman"/>
        </w:rPr>
        <w:t>3</w:t>
      </w:r>
      <w:r w:rsidRPr="005F12E3">
        <w:rPr>
          <w:rFonts w:ascii="Times New Roman" w:hAnsi="Times New Roman"/>
        </w:rPr>
        <w:t xml:space="preserve"> год: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4742"/>
        <w:gridCol w:w="2626"/>
        <w:gridCol w:w="1985"/>
      </w:tblGrid>
      <w:tr w:rsidR="00E24BF8" w:rsidRPr="005F12E3" w:rsidTr="009D010B">
        <w:tc>
          <w:tcPr>
            <w:tcW w:w="854" w:type="dxa"/>
          </w:tcPr>
          <w:p w:rsidR="00E24BF8" w:rsidRPr="005F12E3" w:rsidRDefault="00E24BF8" w:rsidP="009D010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12E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F12E3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5F12E3">
              <w:rPr>
                <w:rFonts w:ascii="Times New Roman" w:hAnsi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742" w:type="dxa"/>
          </w:tcPr>
          <w:p w:rsidR="00E24BF8" w:rsidRPr="005F12E3" w:rsidRDefault="00E24BF8" w:rsidP="009D010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12E3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26" w:type="dxa"/>
          </w:tcPr>
          <w:p w:rsidR="00E24BF8" w:rsidRPr="005F12E3" w:rsidRDefault="00E24BF8" w:rsidP="009D010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12E3">
              <w:rPr>
                <w:rFonts w:ascii="Times New Roman" w:hAnsi="Times New Roman"/>
                <w:b/>
                <w:bCs/>
                <w:sz w:val="18"/>
                <w:szCs w:val="18"/>
              </w:rPr>
              <w:t>Код классификации</w:t>
            </w:r>
          </w:p>
        </w:tc>
        <w:tc>
          <w:tcPr>
            <w:tcW w:w="1985" w:type="dxa"/>
          </w:tcPr>
          <w:p w:rsidR="00E24BF8" w:rsidRPr="005F12E3" w:rsidRDefault="00E24BF8" w:rsidP="009D010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12E3">
              <w:rPr>
                <w:rFonts w:ascii="Times New Roman" w:hAnsi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E24BF8" w:rsidRPr="005F12E3" w:rsidTr="009D010B">
        <w:tc>
          <w:tcPr>
            <w:tcW w:w="854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742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2626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01 00 00 00 00 0000 000</w:t>
            </w:r>
          </w:p>
        </w:tc>
        <w:tc>
          <w:tcPr>
            <w:tcW w:w="1985" w:type="dxa"/>
          </w:tcPr>
          <w:p w:rsidR="00E24BF8" w:rsidRPr="005F12E3" w:rsidRDefault="00E24BF8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A82B1F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803,6</w:t>
            </w:r>
          </w:p>
        </w:tc>
      </w:tr>
      <w:tr w:rsidR="00E24BF8" w:rsidRPr="005F12E3" w:rsidTr="009D010B">
        <w:tc>
          <w:tcPr>
            <w:tcW w:w="854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742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626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 xml:space="preserve">01 05 00 00 00 0000 000 </w:t>
            </w:r>
          </w:p>
        </w:tc>
        <w:tc>
          <w:tcPr>
            <w:tcW w:w="1985" w:type="dxa"/>
          </w:tcPr>
          <w:p w:rsidR="00E24BF8" w:rsidRPr="005F12E3" w:rsidRDefault="00E24BF8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A82B1F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803,6</w:t>
            </w:r>
          </w:p>
        </w:tc>
      </w:tr>
      <w:tr w:rsidR="00E24BF8" w:rsidRPr="005F12E3" w:rsidTr="009D010B">
        <w:tc>
          <w:tcPr>
            <w:tcW w:w="854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742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626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01 05 00 00 00 0000 500</w:t>
            </w:r>
          </w:p>
        </w:tc>
        <w:tc>
          <w:tcPr>
            <w:tcW w:w="1985" w:type="dxa"/>
          </w:tcPr>
          <w:p w:rsidR="00E24BF8" w:rsidRPr="005F12E3" w:rsidRDefault="00E24BF8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E374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-</w:t>
            </w:r>
            <w:r w:rsidR="00E37424">
              <w:rPr>
                <w:rFonts w:ascii="Times New Roman" w:hAnsi="Times New Roman"/>
                <w:sz w:val="18"/>
                <w:szCs w:val="18"/>
              </w:rPr>
              <w:t>13671,1</w:t>
            </w:r>
          </w:p>
        </w:tc>
      </w:tr>
      <w:tr w:rsidR="00E24BF8" w:rsidRPr="005F12E3" w:rsidTr="009D010B">
        <w:tc>
          <w:tcPr>
            <w:tcW w:w="854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742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626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01 05 02 00 00 0000 500</w:t>
            </w:r>
          </w:p>
        </w:tc>
        <w:tc>
          <w:tcPr>
            <w:tcW w:w="1985" w:type="dxa"/>
          </w:tcPr>
          <w:p w:rsidR="00E24BF8" w:rsidRPr="005F12E3" w:rsidRDefault="00E24BF8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E374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-</w:t>
            </w:r>
            <w:r w:rsidR="00E37424">
              <w:rPr>
                <w:rFonts w:ascii="Times New Roman" w:hAnsi="Times New Roman"/>
                <w:sz w:val="18"/>
                <w:szCs w:val="18"/>
              </w:rPr>
              <w:t>13671,1</w:t>
            </w:r>
          </w:p>
        </w:tc>
      </w:tr>
      <w:tr w:rsidR="00E24BF8" w:rsidRPr="005F12E3" w:rsidTr="009D010B">
        <w:tc>
          <w:tcPr>
            <w:tcW w:w="854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742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626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01 05 02 01 00 0000 510</w:t>
            </w:r>
          </w:p>
        </w:tc>
        <w:tc>
          <w:tcPr>
            <w:tcW w:w="1985" w:type="dxa"/>
          </w:tcPr>
          <w:p w:rsidR="00E24BF8" w:rsidRPr="005F12E3" w:rsidRDefault="00E24BF8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E374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-</w:t>
            </w:r>
            <w:r w:rsidR="00E37424">
              <w:rPr>
                <w:rFonts w:ascii="Times New Roman" w:hAnsi="Times New Roman"/>
                <w:sz w:val="18"/>
                <w:szCs w:val="18"/>
              </w:rPr>
              <w:t>13671,1</w:t>
            </w:r>
          </w:p>
        </w:tc>
      </w:tr>
      <w:tr w:rsidR="00E24BF8" w:rsidRPr="005F12E3" w:rsidTr="009D010B">
        <w:tc>
          <w:tcPr>
            <w:tcW w:w="854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4742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2626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01 05 02 01 10 0000 510</w:t>
            </w:r>
          </w:p>
        </w:tc>
        <w:tc>
          <w:tcPr>
            <w:tcW w:w="1985" w:type="dxa"/>
          </w:tcPr>
          <w:p w:rsidR="00E24BF8" w:rsidRPr="005F12E3" w:rsidRDefault="00E24BF8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E374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-</w:t>
            </w:r>
            <w:r w:rsidR="00E37424">
              <w:rPr>
                <w:rFonts w:ascii="Times New Roman" w:hAnsi="Times New Roman"/>
                <w:sz w:val="18"/>
                <w:szCs w:val="18"/>
              </w:rPr>
              <w:t>13671,1</w:t>
            </w:r>
          </w:p>
        </w:tc>
      </w:tr>
      <w:tr w:rsidR="00E24BF8" w:rsidRPr="005F12E3" w:rsidTr="009D010B">
        <w:tc>
          <w:tcPr>
            <w:tcW w:w="854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4742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626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01 05 00 00 00 0000 600</w:t>
            </w:r>
          </w:p>
        </w:tc>
        <w:tc>
          <w:tcPr>
            <w:tcW w:w="1985" w:type="dxa"/>
          </w:tcPr>
          <w:p w:rsidR="00E24BF8" w:rsidRPr="00026E8F" w:rsidRDefault="00E37424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14474,7</w:t>
            </w:r>
          </w:p>
        </w:tc>
      </w:tr>
      <w:tr w:rsidR="00E37424" w:rsidRPr="005F12E3" w:rsidTr="009D010B">
        <w:tc>
          <w:tcPr>
            <w:tcW w:w="854" w:type="dxa"/>
          </w:tcPr>
          <w:p w:rsidR="00E37424" w:rsidRPr="005F12E3" w:rsidRDefault="00E37424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37424" w:rsidRPr="005F12E3" w:rsidRDefault="00E37424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4742" w:type="dxa"/>
          </w:tcPr>
          <w:p w:rsidR="00E37424" w:rsidRPr="005F12E3" w:rsidRDefault="00E37424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626" w:type="dxa"/>
          </w:tcPr>
          <w:p w:rsidR="00E37424" w:rsidRPr="005F12E3" w:rsidRDefault="00E37424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37424" w:rsidRPr="005F12E3" w:rsidRDefault="00E37424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01 05 02 00 00 0000 600</w:t>
            </w:r>
          </w:p>
        </w:tc>
        <w:tc>
          <w:tcPr>
            <w:tcW w:w="1985" w:type="dxa"/>
          </w:tcPr>
          <w:p w:rsidR="00E37424" w:rsidRDefault="00E37424" w:rsidP="00E37424">
            <w:pPr>
              <w:jc w:val="center"/>
            </w:pPr>
            <w:r w:rsidRPr="00952243">
              <w:rPr>
                <w:rFonts w:ascii="Times New Roman" w:hAnsi="Times New Roman"/>
                <w:b/>
                <w:bCs/>
                <w:sz w:val="18"/>
                <w:szCs w:val="18"/>
              </w:rPr>
              <w:t>14474,7</w:t>
            </w:r>
          </w:p>
        </w:tc>
      </w:tr>
      <w:tr w:rsidR="00E37424" w:rsidRPr="005F12E3" w:rsidTr="009D010B">
        <w:tc>
          <w:tcPr>
            <w:tcW w:w="854" w:type="dxa"/>
          </w:tcPr>
          <w:p w:rsidR="00E37424" w:rsidRPr="005F12E3" w:rsidRDefault="00E37424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37424" w:rsidRPr="005F12E3" w:rsidRDefault="00E37424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4742" w:type="dxa"/>
          </w:tcPr>
          <w:p w:rsidR="00E37424" w:rsidRPr="005F12E3" w:rsidRDefault="00E37424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626" w:type="dxa"/>
          </w:tcPr>
          <w:p w:rsidR="00E37424" w:rsidRPr="005F12E3" w:rsidRDefault="00E37424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37424" w:rsidRPr="005F12E3" w:rsidRDefault="00E37424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01 05 02 01 00 0000 610</w:t>
            </w:r>
          </w:p>
        </w:tc>
        <w:tc>
          <w:tcPr>
            <w:tcW w:w="1985" w:type="dxa"/>
          </w:tcPr>
          <w:p w:rsidR="00E37424" w:rsidRDefault="00E37424" w:rsidP="00E37424">
            <w:pPr>
              <w:jc w:val="center"/>
            </w:pPr>
            <w:r w:rsidRPr="00952243">
              <w:rPr>
                <w:rFonts w:ascii="Times New Roman" w:hAnsi="Times New Roman"/>
                <w:b/>
                <w:bCs/>
                <w:sz w:val="18"/>
                <w:szCs w:val="18"/>
              </w:rPr>
              <w:t>14474,7</w:t>
            </w:r>
          </w:p>
        </w:tc>
      </w:tr>
      <w:tr w:rsidR="00E37424" w:rsidRPr="005F12E3" w:rsidTr="009D010B">
        <w:tc>
          <w:tcPr>
            <w:tcW w:w="854" w:type="dxa"/>
          </w:tcPr>
          <w:p w:rsidR="00E37424" w:rsidRPr="005F12E3" w:rsidRDefault="00E37424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37424" w:rsidRPr="005F12E3" w:rsidRDefault="00E37424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4742" w:type="dxa"/>
          </w:tcPr>
          <w:p w:rsidR="00E37424" w:rsidRPr="005F12E3" w:rsidRDefault="00E37424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26" w:type="dxa"/>
          </w:tcPr>
          <w:p w:rsidR="00E37424" w:rsidRPr="005F12E3" w:rsidRDefault="00E37424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37424" w:rsidRPr="005F12E3" w:rsidRDefault="00E37424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01 05 02 01 10 0000 610</w:t>
            </w:r>
          </w:p>
        </w:tc>
        <w:tc>
          <w:tcPr>
            <w:tcW w:w="1985" w:type="dxa"/>
          </w:tcPr>
          <w:p w:rsidR="00E37424" w:rsidRDefault="00E37424" w:rsidP="00E37424">
            <w:pPr>
              <w:jc w:val="center"/>
            </w:pPr>
            <w:r w:rsidRPr="00952243">
              <w:rPr>
                <w:rFonts w:ascii="Times New Roman" w:hAnsi="Times New Roman"/>
                <w:b/>
                <w:bCs/>
                <w:sz w:val="18"/>
                <w:szCs w:val="18"/>
              </w:rPr>
              <w:t>14474,7</w:t>
            </w:r>
          </w:p>
        </w:tc>
      </w:tr>
    </w:tbl>
    <w:p w:rsidR="00A82B1F" w:rsidRDefault="00A82B1F" w:rsidP="00144C8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144C86" w:rsidRPr="005F12E3" w:rsidRDefault="00144C86" w:rsidP="00E24BF8">
      <w:pPr>
        <w:jc w:val="right"/>
        <w:rPr>
          <w:rFonts w:ascii="Times New Roman" w:hAnsi="Times New Roman"/>
          <w:sz w:val="18"/>
          <w:szCs w:val="18"/>
        </w:rPr>
      </w:pPr>
    </w:p>
    <w:p w:rsidR="00E24BF8" w:rsidRPr="00144C86" w:rsidRDefault="00E24BF8" w:rsidP="00E24BF8">
      <w:pPr>
        <w:spacing w:line="240" w:lineRule="atLeas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44C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Статья 2. </w:t>
      </w:r>
    </w:p>
    <w:p w:rsidR="00E24BF8" w:rsidRPr="00144C86" w:rsidRDefault="00E24BF8" w:rsidP="00E24BF8">
      <w:pPr>
        <w:spacing w:line="240" w:lineRule="atLeas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44C86">
        <w:rPr>
          <w:rFonts w:ascii="Times New Roman" w:eastAsia="Calibri" w:hAnsi="Times New Roman"/>
          <w:bCs/>
          <w:sz w:val="28"/>
          <w:szCs w:val="28"/>
          <w:lang w:eastAsia="en-US"/>
        </w:rPr>
        <w:t>Настоящее решение вступает в силу со дня его официального обнародования.</w:t>
      </w:r>
    </w:p>
    <w:p w:rsidR="00E24BF8" w:rsidRDefault="00E24BF8" w:rsidP="00E24BF8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E24BF8" w:rsidRPr="006129CC" w:rsidRDefault="00E24BF8" w:rsidP="00E24BF8">
      <w:pPr>
        <w:rPr>
          <w:rFonts w:ascii="Times New Roman" w:hAnsi="Times New Roman"/>
          <w:sz w:val="28"/>
          <w:szCs w:val="28"/>
        </w:rPr>
      </w:pPr>
      <w:r w:rsidRPr="006129C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129CC">
        <w:rPr>
          <w:rFonts w:ascii="Times New Roman" w:hAnsi="Times New Roman"/>
          <w:sz w:val="28"/>
          <w:szCs w:val="28"/>
        </w:rPr>
        <w:t>Байчуровского</w:t>
      </w:r>
      <w:proofErr w:type="spellEnd"/>
      <w:r w:rsidRPr="006129CC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Е.</w:t>
      </w:r>
      <w:r>
        <w:rPr>
          <w:rFonts w:ascii="Times New Roman" w:hAnsi="Times New Roman"/>
          <w:sz w:val="28"/>
          <w:szCs w:val="28"/>
        </w:rPr>
        <w:t>Н.</w:t>
      </w:r>
      <w:r w:rsidR="00832D2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Конева</w:t>
      </w:r>
    </w:p>
    <w:p w:rsidR="00CB6235" w:rsidRPr="00E67A93" w:rsidRDefault="00CB6235">
      <w:pPr>
        <w:rPr>
          <w:sz w:val="28"/>
          <w:szCs w:val="28"/>
        </w:rPr>
      </w:pPr>
    </w:p>
    <w:sectPr w:rsidR="00CB6235" w:rsidRPr="00E67A93" w:rsidSect="004C44F1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38" w:rsidRDefault="007D3838" w:rsidP="00041CAC">
      <w:pPr>
        <w:spacing w:after="0" w:line="240" w:lineRule="auto"/>
      </w:pPr>
      <w:r>
        <w:separator/>
      </w:r>
    </w:p>
  </w:endnote>
  <w:endnote w:type="continuationSeparator" w:id="0">
    <w:p w:rsidR="007D3838" w:rsidRDefault="007D3838" w:rsidP="0004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38" w:rsidRDefault="007D3838" w:rsidP="00041CAC">
      <w:pPr>
        <w:spacing w:after="0" w:line="240" w:lineRule="auto"/>
      </w:pPr>
      <w:r>
        <w:separator/>
      </w:r>
    </w:p>
  </w:footnote>
  <w:footnote w:type="continuationSeparator" w:id="0">
    <w:p w:rsidR="007D3838" w:rsidRDefault="007D3838" w:rsidP="00041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0984"/>
    <w:multiLevelType w:val="hybridMultilevel"/>
    <w:tmpl w:val="C308B0FA"/>
    <w:lvl w:ilvl="0" w:tplc="04190011">
      <w:start w:val="1"/>
      <w:numFmt w:val="decimal"/>
      <w:lvlText w:val="%1)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1ABA7A86"/>
    <w:multiLevelType w:val="multilevel"/>
    <w:tmpl w:val="8E22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140E6"/>
    <w:multiLevelType w:val="hybridMultilevel"/>
    <w:tmpl w:val="160AF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F5405"/>
    <w:multiLevelType w:val="hybridMultilevel"/>
    <w:tmpl w:val="9F0AB7BA"/>
    <w:lvl w:ilvl="0" w:tplc="FB7E9DEA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81CD5"/>
    <w:multiLevelType w:val="hybridMultilevel"/>
    <w:tmpl w:val="BBE60782"/>
    <w:lvl w:ilvl="0" w:tplc="04190011">
      <w:start w:val="1"/>
      <w:numFmt w:val="decimal"/>
      <w:lvlText w:val="%1)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">
    <w:nsid w:val="24852A40"/>
    <w:multiLevelType w:val="hybridMultilevel"/>
    <w:tmpl w:val="92EAAAF4"/>
    <w:lvl w:ilvl="0" w:tplc="DD92A3E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E05E2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0AA21A8"/>
    <w:multiLevelType w:val="hybridMultilevel"/>
    <w:tmpl w:val="B932561C"/>
    <w:lvl w:ilvl="0" w:tplc="F918D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5A6D86"/>
    <w:multiLevelType w:val="hybridMultilevel"/>
    <w:tmpl w:val="DB7A80C6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386E20DD"/>
    <w:multiLevelType w:val="hybridMultilevel"/>
    <w:tmpl w:val="666466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26EEA"/>
    <w:multiLevelType w:val="hybridMultilevel"/>
    <w:tmpl w:val="066A845A"/>
    <w:lvl w:ilvl="0" w:tplc="A050C86A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3E3525B2"/>
    <w:multiLevelType w:val="hybridMultilevel"/>
    <w:tmpl w:val="39EA510A"/>
    <w:lvl w:ilvl="0" w:tplc="480ED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51061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646462"/>
    <w:multiLevelType w:val="hybridMultilevel"/>
    <w:tmpl w:val="529C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F1218"/>
    <w:multiLevelType w:val="hybridMultilevel"/>
    <w:tmpl w:val="571E9F8C"/>
    <w:lvl w:ilvl="0" w:tplc="660AEF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84A31"/>
    <w:multiLevelType w:val="hybridMultilevel"/>
    <w:tmpl w:val="DA5C7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04B2A"/>
    <w:multiLevelType w:val="hybridMultilevel"/>
    <w:tmpl w:val="6BA0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32C2E"/>
    <w:multiLevelType w:val="hybridMultilevel"/>
    <w:tmpl w:val="C7C0B07A"/>
    <w:lvl w:ilvl="0" w:tplc="32843E08">
      <w:start w:val="1"/>
      <w:numFmt w:val="decimal"/>
      <w:lvlText w:val="%1."/>
      <w:lvlJc w:val="left"/>
      <w:pPr>
        <w:tabs>
          <w:tab w:val="num" w:pos="1395"/>
        </w:tabs>
        <w:ind w:left="139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7">
    <w:nsid w:val="5E9B2160"/>
    <w:multiLevelType w:val="hybridMultilevel"/>
    <w:tmpl w:val="4740F9CC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8">
    <w:nsid w:val="5FEF238E"/>
    <w:multiLevelType w:val="hybridMultilevel"/>
    <w:tmpl w:val="E0141EE8"/>
    <w:lvl w:ilvl="0" w:tplc="2BF6C6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D3C2D"/>
    <w:multiLevelType w:val="hybridMultilevel"/>
    <w:tmpl w:val="086C558A"/>
    <w:lvl w:ilvl="0" w:tplc="E034B44E">
      <w:start w:val="1"/>
      <w:numFmt w:val="decimal"/>
      <w:lvlText w:val="%1."/>
      <w:lvlJc w:val="left"/>
      <w:pPr>
        <w:ind w:left="1256" w:hanging="405"/>
      </w:pPr>
      <w:rPr>
        <w:rFonts w:ascii="Times New Roman" w:eastAsia="Calibri" w:hAnsi="Times New Roman" w:cs="Times New Roman" w:hint="default"/>
        <w:b w:val="0"/>
        <w:color w:val="auto"/>
        <w:sz w:val="18"/>
        <w:szCs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AD7759"/>
    <w:multiLevelType w:val="hybridMultilevel"/>
    <w:tmpl w:val="BAFE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F441A"/>
    <w:multiLevelType w:val="hybridMultilevel"/>
    <w:tmpl w:val="C028607A"/>
    <w:lvl w:ilvl="0" w:tplc="3A8EC9F8">
      <w:start w:val="1"/>
      <w:numFmt w:val="decimal"/>
      <w:lvlText w:val="%1."/>
      <w:lvlJc w:val="left"/>
      <w:pPr>
        <w:ind w:left="817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2">
    <w:nsid w:val="78FA6DB1"/>
    <w:multiLevelType w:val="hybridMultilevel"/>
    <w:tmpl w:val="1F1CF860"/>
    <w:lvl w:ilvl="0" w:tplc="D0BE9D0A">
      <w:start w:val="2010"/>
      <w:numFmt w:val="bullet"/>
      <w:lvlText w:val="-"/>
      <w:lvlJc w:val="left"/>
      <w:pPr>
        <w:tabs>
          <w:tab w:val="num" w:pos="1349"/>
        </w:tabs>
        <w:ind w:left="1349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8"/>
  </w:num>
  <w:num w:numId="10">
    <w:abstractNumId w:val="17"/>
  </w:num>
  <w:num w:numId="11">
    <w:abstractNumId w:val="14"/>
  </w:num>
  <w:num w:numId="12">
    <w:abstractNumId w:val="20"/>
  </w:num>
  <w:num w:numId="13">
    <w:abstractNumId w:val="5"/>
  </w:num>
  <w:num w:numId="14">
    <w:abstractNumId w:val="21"/>
  </w:num>
  <w:num w:numId="15">
    <w:abstractNumId w:val="18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  <w:num w:numId="20">
    <w:abstractNumId w:val="12"/>
  </w:num>
  <w:num w:numId="21">
    <w:abstractNumId w:val="13"/>
  </w:num>
  <w:num w:numId="22">
    <w:abstractNumId w:val="6"/>
  </w:num>
  <w:num w:numId="23">
    <w:abstractNumId w:val="1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1CAC"/>
    <w:rsid w:val="00026E8F"/>
    <w:rsid w:val="00041CAC"/>
    <w:rsid w:val="00047C0C"/>
    <w:rsid w:val="0005480F"/>
    <w:rsid w:val="00056B85"/>
    <w:rsid w:val="000749E6"/>
    <w:rsid w:val="0009723D"/>
    <w:rsid w:val="000A01D2"/>
    <w:rsid w:val="000B154A"/>
    <w:rsid w:val="000E728A"/>
    <w:rsid w:val="00123DA4"/>
    <w:rsid w:val="0012558E"/>
    <w:rsid w:val="001329DF"/>
    <w:rsid w:val="00141F1E"/>
    <w:rsid w:val="00144C86"/>
    <w:rsid w:val="00155551"/>
    <w:rsid w:val="00157B3E"/>
    <w:rsid w:val="001727FA"/>
    <w:rsid w:val="001753E4"/>
    <w:rsid w:val="00196906"/>
    <w:rsid w:val="001A5A85"/>
    <w:rsid w:val="001C6E53"/>
    <w:rsid w:val="001D5077"/>
    <w:rsid w:val="00204061"/>
    <w:rsid w:val="0024169A"/>
    <w:rsid w:val="00245C36"/>
    <w:rsid w:val="00262FAF"/>
    <w:rsid w:val="00286C73"/>
    <w:rsid w:val="002B354F"/>
    <w:rsid w:val="002C361E"/>
    <w:rsid w:val="002E2A73"/>
    <w:rsid w:val="00303308"/>
    <w:rsid w:val="00320A3E"/>
    <w:rsid w:val="00343BD1"/>
    <w:rsid w:val="00367307"/>
    <w:rsid w:val="003849FD"/>
    <w:rsid w:val="003C4B95"/>
    <w:rsid w:val="00421B18"/>
    <w:rsid w:val="0044065E"/>
    <w:rsid w:val="00441825"/>
    <w:rsid w:val="00457BE5"/>
    <w:rsid w:val="00462C21"/>
    <w:rsid w:val="00473231"/>
    <w:rsid w:val="00486967"/>
    <w:rsid w:val="00496BBD"/>
    <w:rsid w:val="00497537"/>
    <w:rsid w:val="004C44F1"/>
    <w:rsid w:val="004D4D97"/>
    <w:rsid w:val="004E01B4"/>
    <w:rsid w:val="00500E00"/>
    <w:rsid w:val="00514CCE"/>
    <w:rsid w:val="00541AFC"/>
    <w:rsid w:val="00567FF4"/>
    <w:rsid w:val="005719AE"/>
    <w:rsid w:val="005C4F3B"/>
    <w:rsid w:val="005C51A8"/>
    <w:rsid w:val="005D0278"/>
    <w:rsid w:val="005D68FB"/>
    <w:rsid w:val="005F6715"/>
    <w:rsid w:val="006022CB"/>
    <w:rsid w:val="006543B0"/>
    <w:rsid w:val="00663B75"/>
    <w:rsid w:val="00674127"/>
    <w:rsid w:val="00697217"/>
    <w:rsid w:val="006A3D3D"/>
    <w:rsid w:val="006C4633"/>
    <w:rsid w:val="006D5E1B"/>
    <w:rsid w:val="006F24E1"/>
    <w:rsid w:val="006F419B"/>
    <w:rsid w:val="00704B5A"/>
    <w:rsid w:val="00717DA5"/>
    <w:rsid w:val="0072746D"/>
    <w:rsid w:val="00744663"/>
    <w:rsid w:val="00751362"/>
    <w:rsid w:val="007517BE"/>
    <w:rsid w:val="007562A1"/>
    <w:rsid w:val="007801D0"/>
    <w:rsid w:val="00786B37"/>
    <w:rsid w:val="00786C25"/>
    <w:rsid w:val="007A0FC4"/>
    <w:rsid w:val="007A704C"/>
    <w:rsid w:val="007D3838"/>
    <w:rsid w:val="00800E9B"/>
    <w:rsid w:val="00802AC3"/>
    <w:rsid w:val="008313BB"/>
    <w:rsid w:val="00832D2E"/>
    <w:rsid w:val="00837521"/>
    <w:rsid w:val="008678CF"/>
    <w:rsid w:val="008D31A8"/>
    <w:rsid w:val="008D497C"/>
    <w:rsid w:val="008D4FD1"/>
    <w:rsid w:val="008E10EB"/>
    <w:rsid w:val="009048C6"/>
    <w:rsid w:val="00916F65"/>
    <w:rsid w:val="009240E1"/>
    <w:rsid w:val="00926EB0"/>
    <w:rsid w:val="00931E86"/>
    <w:rsid w:val="00946B50"/>
    <w:rsid w:val="009656C3"/>
    <w:rsid w:val="00972733"/>
    <w:rsid w:val="0098357A"/>
    <w:rsid w:val="00996482"/>
    <w:rsid w:val="009D010B"/>
    <w:rsid w:val="009D63FB"/>
    <w:rsid w:val="009E1F0A"/>
    <w:rsid w:val="00A23C3A"/>
    <w:rsid w:val="00A30077"/>
    <w:rsid w:val="00A4536E"/>
    <w:rsid w:val="00A64A5C"/>
    <w:rsid w:val="00A82B1F"/>
    <w:rsid w:val="00A9283B"/>
    <w:rsid w:val="00AC7F2F"/>
    <w:rsid w:val="00AD7556"/>
    <w:rsid w:val="00AF0E37"/>
    <w:rsid w:val="00B4692E"/>
    <w:rsid w:val="00B72F94"/>
    <w:rsid w:val="00BA0E49"/>
    <w:rsid w:val="00BA443B"/>
    <w:rsid w:val="00BD61CD"/>
    <w:rsid w:val="00BF52B9"/>
    <w:rsid w:val="00C1593B"/>
    <w:rsid w:val="00C25109"/>
    <w:rsid w:val="00C54062"/>
    <w:rsid w:val="00C84CD1"/>
    <w:rsid w:val="00CB6235"/>
    <w:rsid w:val="00CD4B77"/>
    <w:rsid w:val="00D06336"/>
    <w:rsid w:val="00D16787"/>
    <w:rsid w:val="00D1749A"/>
    <w:rsid w:val="00D25E65"/>
    <w:rsid w:val="00D34167"/>
    <w:rsid w:val="00D41724"/>
    <w:rsid w:val="00D53FBC"/>
    <w:rsid w:val="00D5628B"/>
    <w:rsid w:val="00D87731"/>
    <w:rsid w:val="00DC5071"/>
    <w:rsid w:val="00DC53E2"/>
    <w:rsid w:val="00DD1401"/>
    <w:rsid w:val="00DF0B9E"/>
    <w:rsid w:val="00E12F23"/>
    <w:rsid w:val="00E24BF8"/>
    <w:rsid w:val="00E3049E"/>
    <w:rsid w:val="00E37424"/>
    <w:rsid w:val="00E51C2C"/>
    <w:rsid w:val="00E64823"/>
    <w:rsid w:val="00E65D23"/>
    <w:rsid w:val="00E67A93"/>
    <w:rsid w:val="00E70E2B"/>
    <w:rsid w:val="00E7117A"/>
    <w:rsid w:val="00EC1766"/>
    <w:rsid w:val="00EC6CD5"/>
    <w:rsid w:val="00ED4397"/>
    <w:rsid w:val="00ED7603"/>
    <w:rsid w:val="00F24BFF"/>
    <w:rsid w:val="00F43282"/>
    <w:rsid w:val="00F56F02"/>
    <w:rsid w:val="00F8098C"/>
    <w:rsid w:val="00F906B9"/>
    <w:rsid w:val="00FB64E7"/>
    <w:rsid w:val="00FC2B31"/>
    <w:rsid w:val="00FC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21"/>
  </w:style>
  <w:style w:type="paragraph" w:styleId="1">
    <w:name w:val="heading 1"/>
    <w:basedOn w:val="a"/>
    <w:next w:val="a"/>
    <w:link w:val="10"/>
    <w:qFormat/>
    <w:rsid w:val="00CB62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62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B62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B62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41CA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6">
    <w:name w:val="heading 6"/>
    <w:basedOn w:val="a"/>
    <w:next w:val="a"/>
    <w:link w:val="60"/>
    <w:qFormat/>
    <w:rsid w:val="00CB623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CB623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color w:val="000000"/>
      <w:sz w:val="20"/>
      <w:szCs w:val="24"/>
    </w:rPr>
  </w:style>
  <w:style w:type="paragraph" w:styleId="8">
    <w:name w:val="heading 8"/>
    <w:basedOn w:val="a"/>
    <w:next w:val="a"/>
    <w:link w:val="80"/>
    <w:unhideWhenUsed/>
    <w:qFormat/>
    <w:rsid w:val="00CB62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CB6235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23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623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B623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B623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41CAC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60">
    <w:name w:val="Заголовок 6 Знак"/>
    <w:basedOn w:val="a0"/>
    <w:link w:val="6"/>
    <w:rsid w:val="00CB623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CB6235"/>
    <w:rPr>
      <w:rFonts w:ascii="Times New Roman" w:eastAsia="Times New Roman" w:hAnsi="Times New Roman" w:cs="Times New Roman"/>
      <w:b/>
      <w:color w:val="000000"/>
      <w:sz w:val="20"/>
      <w:szCs w:val="24"/>
    </w:rPr>
  </w:style>
  <w:style w:type="character" w:customStyle="1" w:styleId="80">
    <w:name w:val="Заголовок 8 Знак"/>
    <w:basedOn w:val="a0"/>
    <w:link w:val="8"/>
    <w:rsid w:val="00CB62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B62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041C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41CA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rsid w:val="00041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header"/>
    <w:basedOn w:val="a"/>
    <w:link w:val="a6"/>
    <w:unhideWhenUsed/>
    <w:rsid w:val="0004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41CAC"/>
  </w:style>
  <w:style w:type="paragraph" w:styleId="a7">
    <w:name w:val="footer"/>
    <w:basedOn w:val="a"/>
    <w:link w:val="a8"/>
    <w:unhideWhenUsed/>
    <w:rsid w:val="0004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41CAC"/>
  </w:style>
  <w:style w:type="paragraph" w:styleId="a9">
    <w:name w:val="List"/>
    <w:basedOn w:val="a"/>
    <w:rsid w:val="00CB623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CB62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B623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CB6235"/>
    <w:pPr>
      <w:spacing w:after="0" w:line="264" w:lineRule="auto"/>
      <w:ind w:firstLine="5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CB6235"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Текст сноски Знак"/>
    <w:basedOn w:val="a0"/>
    <w:link w:val="ad"/>
    <w:semiHidden/>
    <w:rsid w:val="00CB6235"/>
    <w:rPr>
      <w:rFonts w:ascii="Times New Roman" w:eastAsia="Times New Roman" w:hAnsi="Times New Roman" w:cs="Times New Roman"/>
      <w:sz w:val="20"/>
      <w:szCs w:val="24"/>
    </w:rPr>
  </w:style>
  <w:style w:type="paragraph" w:styleId="ad">
    <w:name w:val="footnote text"/>
    <w:basedOn w:val="a"/>
    <w:link w:val="ac"/>
    <w:semiHidden/>
    <w:rsid w:val="00CB623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31">
    <w:name w:val="Body Text 3"/>
    <w:basedOn w:val="a"/>
    <w:link w:val="32"/>
    <w:rsid w:val="00CB62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CB623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2"/>
    <w:basedOn w:val="a"/>
    <w:link w:val="24"/>
    <w:rsid w:val="00CB62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4">
    <w:name w:val="Основной текст 2 Знак"/>
    <w:basedOn w:val="a0"/>
    <w:link w:val="23"/>
    <w:rsid w:val="00CB6235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33">
    <w:name w:val="Body Text Indent 3"/>
    <w:basedOn w:val="a"/>
    <w:link w:val="34"/>
    <w:rsid w:val="00CB623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CB623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Статья1"/>
    <w:basedOn w:val="a"/>
    <w:next w:val="a"/>
    <w:rsid w:val="00CB6235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10">
    <w:name w:val="Статья11"/>
    <w:basedOn w:val="11"/>
    <w:next w:val="a"/>
    <w:rsid w:val="00CB6235"/>
    <w:pPr>
      <w:ind w:left="2013" w:hanging="1304"/>
    </w:pPr>
  </w:style>
  <w:style w:type="paragraph" w:customStyle="1" w:styleId="ae">
    <w:name w:val="Знак"/>
    <w:basedOn w:val="a"/>
    <w:next w:val="a"/>
    <w:rsid w:val="00CB62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">
    <w:name w:val="Emphasis"/>
    <w:basedOn w:val="a0"/>
    <w:qFormat/>
    <w:rsid w:val="00CB6235"/>
    <w:rPr>
      <w:i/>
      <w:iCs/>
    </w:rPr>
  </w:style>
  <w:style w:type="paragraph" w:styleId="af0">
    <w:name w:val="Document Map"/>
    <w:basedOn w:val="a"/>
    <w:link w:val="af1"/>
    <w:rsid w:val="00CB623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CB6235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B6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B6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CDA2-DBDC-4D4C-809B-C94007EF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4742</Words>
  <Characters>27036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TeplyakovaVV</cp:lastModifiedBy>
  <cp:revision>2</cp:revision>
  <cp:lastPrinted>2023-07-27T11:00:00Z</cp:lastPrinted>
  <dcterms:created xsi:type="dcterms:W3CDTF">2023-12-27T11:14:00Z</dcterms:created>
  <dcterms:modified xsi:type="dcterms:W3CDTF">2023-12-27T11:14:00Z</dcterms:modified>
</cp:coreProperties>
</file>