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14" w:rsidRPr="00A43514" w:rsidRDefault="00A43514" w:rsidP="00A4351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3514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43514" w:rsidRPr="00A43514" w:rsidRDefault="00453B24" w:rsidP="00A4351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БАЙЧУРОВСКОГО</w:t>
      </w:r>
      <w:r w:rsidR="00A43514" w:rsidRPr="00A4351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43514" w:rsidRPr="00A43514" w:rsidRDefault="00A43514" w:rsidP="00A4351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3514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A43514" w:rsidRPr="00A43514" w:rsidRDefault="00A43514" w:rsidP="00A4351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3514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43514" w:rsidRPr="00A43514" w:rsidRDefault="00A43514" w:rsidP="00A4351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43514" w:rsidRPr="00A43514" w:rsidRDefault="00A43514" w:rsidP="00A4351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3514">
        <w:rPr>
          <w:rFonts w:ascii="Arial" w:hAnsi="Arial" w:cs="Arial"/>
          <w:b/>
          <w:sz w:val="24"/>
          <w:szCs w:val="24"/>
        </w:rPr>
        <w:t>РЕШЕНИЕ</w:t>
      </w:r>
    </w:p>
    <w:p w:rsidR="00A43514" w:rsidRPr="00A43514" w:rsidRDefault="00A43514" w:rsidP="00A43514">
      <w:pPr>
        <w:pStyle w:val="a3"/>
        <w:rPr>
          <w:rFonts w:ascii="Arial" w:hAnsi="Arial" w:cs="Arial"/>
          <w:b/>
          <w:sz w:val="24"/>
          <w:szCs w:val="24"/>
        </w:rPr>
      </w:pPr>
    </w:p>
    <w:p w:rsidR="00A43514" w:rsidRPr="00A43514" w:rsidRDefault="00453B24" w:rsidP="00A43514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28</w:t>
      </w:r>
      <w:r w:rsidR="00A43514" w:rsidRPr="00A43514">
        <w:rPr>
          <w:rFonts w:ascii="Arial" w:hAnsi="Arial" w:cs="Arial"/>
          <w:b/>
          <w:sz w:val="24"/>
          <w:szCs w:val="24"/>
        </w:rPr>
        <w:t>.03.2024 года №</w:t>
      </w:r>
      <w:r>
        <w:rPr>
          <w:rFonts w:ascii="Arial" w:hAnsi="Arial" w:cs="Arial"/>
          <w:b/>
          <w:sz w:val="24"/>
          <w:szCs w:val="24"/>
        </w:rPr>
        <w:t>4</w:t>
      </w:r>
    </w:p>
    <w:p w:rsidR="00A43514" w:rsidRPr="00A43514" w:rsidRDefault="00453B24" w:rsidP="00A43514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Байчурово</w:t>
      </w:r>
    </w:p>
    <w:p w:rsidR="00A43514" w:rsidRPr="00A43514" w:rsidRDefault="00A43514" w:rsidP="00A43514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A43514">
        <w:rPr>
          <w:rFonts w:ascii="Arial" w:eastAsia="Times New Roman" w:hAnsi="Arial" w:cs="Arial"/>
          <w:b/>
          <w:bCs/>
          <w:kern w:val="28"/>
          <w:sz w:val="24"/>
          <w:szCs w:val="24"/>
        </w:rPr>
        <w:t>Об утверждении Положения о порядке принятия, учета и оформления в муниципальную собственность выморочного имущества.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 </w:t>
      </w:r>
    </w:p>
    <w:p w:rsidR="00A43514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5435A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125, 1151 Гражданского кодекса РФ, Уставом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</w:t>
      </w:r>
      <w:r w:rsidR="00453B24">
        <w:rPr>
          <w:rFonts w:ascii="Arial" w:eastAsia="Times New Roman" w:hAnsi="Arial" w:cs="Arial"/>
          <w:sz w:val="24"/>
          <w:szCs w:val="24"/>
        </w:rPr>
        <w:t>,</w:t>
      </w:r>
      <w:r w:rsidRPr="005435A1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решил: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1.Утвердить прилагаемое Положение о порядке принятия, учета и оформления в муниципальную собственность выморочного имущества.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5435A1">
        <w:rPr>
          <w:rFonts w:ascii="Arial" w:eastAsia="Times New Roman" w:hAnsi="Arial" w:cs="Arial"/>
          <w:sz w:val="24"/>
          <w:szCs w:val="24"/>
        </w:rPr>
        <w:t xml:space="preserve">Обнародовать настоящее решение в соответствии с Уставом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453B24">
        <w:rPr>
          <w:rFonts w:ascii="Arial" w:eastAsia="Times New Roman" w:hAnsi="Arial" w:cs="Arial"/>
          <w:sz w:val="24"/>
          <w:szCs w:val="24"/>
        </w:rPr>
        <w:t>Настояще</w:t>
      </w:r>
      <w:r w:rsidRPr="005435A1">
        <w:rPr>
          <w:rFonts w:ascii="Arial" w:eastAsia="Times New Roman" w:hAnsi="Arial" w:cs="Arial"/>
          <w:sz w:val="24"/>
          <w:szCs w:val="24"/>
        </w:rPr>
        <w:t>е решение вступает в силу со дня его обнародования.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 w:rsidRPr="005435A1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453B24">
        <w:rPr>
          <w:rFonts w:ascii="Arial" w:eastAsia="Times New Roman" w:hAnsi="Arial" w:cs="Arial"/>
          <w:sz w:val="24"/>
          <w:szCs w:val="24"/>
        </w:rPr>
        <w:t xml:space="preserve">                   Конева Е.Н.</w:t>
      </w:r>
    </w:p>
    <w:p w:rsidR="00A43514" w:rsidRPr="005435A1" w:rsidRDefault="00A43514" w:rsidP="00A43514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br w:type="page"/>
      </w:r>
      <w:r w:rsidRPr="005435A1">
        <w:rPr>
          <w:rFonts w:ascii="Arial" w:eastAsia="Times New Roman" w:hAnsi="Arial" w:cs="Arial"/>
          <w:sz w:val="24"/>
          <w:szCs w:val="24"/>
        </w:rPr>
        <w:lastRenderedPageBreak/>
        <w:t>УТВЕРЖДЕНО реш</w:t>
      </w:r>
      <w:r>
        <w:rPr>
          <w:rFonts w:ascii="Arial" w:eastAsia="Times New Roman" w:hAnsi="Arial" w:cs="Arial"/>
          <w:sz w:val="24"/>
          <w:szCs w:val="24"/>
        </w:rPr>
        <w:t xml:space="preserve">ением Совета народных депутатов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453B24">
        <w:rPr>
          <w:rFonts w:ascii="Arial" w:eastAsia="Times New Roman" w:hAnsi="Arial" w:cs="Arial"/>
          <w:sz w:val="24"/>
          <w:szCs w:val="24"/>
        </w:rPr>
        <w:t>района Воронежской области от 28</w:t>
      </w:r>
      <w:r>
        <w:rPr>
          <w:rFonts w:ascii="Arial" w:eastAsia="Times New Roman" w:hAnsi="Arial" w:cs="Arial"/>
          <w:sz w:val="24"/>
          <w:szCs w:val="24"/>
        </w:rPr>
        <w:t xml:space="preserve">.03.2024 г № </w:t>
      </w:r>
      <w:r w:rsidR="00453B24">
        <w:rPr>
          <w:rFonts w:ascii="Arial" w:eastAsia="Times New Roman" w:hAnsi="Arial" w:cs="Arial"/>
          <w:sz w:val="24"/>
          <w:szCs w:val="24"/>
        </w:rPr>
        <w:t>4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bCs/>
          <w:sz w:val="24"/>
          <w:szCs w:val="24"/>
        </w:rPr>
        <w:t> </w:t>
      </w:r>
    </w:p>
    <w:p w:rsidR="00A43514" w:rsidRPr="005435A1" w:rsidRDefault="00A43514" w:rsidP="00A435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bCs/>
          <w:sz w:val="24"/>
          <w:szCs w:val="24"/>
        </w:rPr>
        <w:t xml:space="preserve">ПОЛОЖЕНИЕ О ПОРЯДКЕ ПРИНЯТИЯ, УЧЕТА И ОФОРМЛЕНИЯ ВЫМОРОЧНОГО ИМУЩЕСТВА В СОБСТВЕННОСТЬ </w:t>
      </w:r>
      <w:r w:rsidR="00453B24">
        <w:rPr>
          <w:rFonts w:ascii="Arial" w:eastAsia="Times New Roman" w:hAnsi="Arial" w:cs="Arial"/>
          <w:bCs/>
          <w:sz w:val="24"/>
          <w:szCs w:val="24"/>
        </w:rPr>
        <w:t>БАЙЧУРОВСКОГО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bCs/>
          <w:sz w:val="24"/>
          <w:szCs w:val="24"/>
        </w:rPr>
        <w:t xml:space="preserve">ПОВОРИНСКОГО </w:t>
      </w:r>
      <w:r w:rsidRPr="005435A1">
        <w:rPr>
          <w:rFonts w:ascii="Arial" w:eastAsia="Times New Roman" w:hAnsi="Arial" w:cs="Arial"/>
          <w:bCs/>
          <w:sz w:val="24"/>
          <w:szCs w:val="24"/>
        </w:rPr>
        <w:t>МУНИЦИПАЛЬНОГО РАЙОНА</w:t>
      </w:r>
    </w:p>
    <w:p w:rsidR="00A43514" w:rsidRPr="005435A1" w:rsidRDefault="00A43514" w:rsidP="00A435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bCs/>
          <w:sz w:val="24"/>
          <w:szCs w:val="24"/>
        </w:rPr>
        <w:t> 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1.</w:t>
      </w:r>
      <w:r w:rsidRPr="005435A1">
        <w:rPr>
          <w:rFonts w:ascii="Arial" w:eastAsia="Times New Roman" w:hAnsi="Arial" w:cs="Arial"/>
          <w:sz w:val="24"/>
          <w:szCs w:val="24"/>
        </w:rPr>
        <w:t>Порядок принятия, учета и оформления вымороч</w:t>
      </w:r>
      <w:r>
        <w:rPr>
          <w:rFonts w:ascii="Arial" w:eastAsia="Times New Roman" w:hAnsi="Arial" w:cs="Arial"/>
          <w:sz w:val="24"/>
          <w:szCs w:val="24"/>
        </w:rPr>
        <w:t xml:space="preserve">ного имущества в собственность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 w:rsidRPr="005435A1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 (далее — Порядок) разработан в соответствии с Гражданским кодексом Российской Федерации, на основании Федерального закона Российской Федерации от 06.10.2003 №131-ФЗ «Об общих принципах организации местного самоуправления в Российской Федерации», </w:t>
      </w:r>
      <w:r w:rsidR="00453B24"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Устава 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 в целях своевременного выявления и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 xml:space="preserve"> принятия в муниципальную собственность следующего выморочного имущества, находящегося на территории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— жилое помещение;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— земельный участок, а также расположенные на нем здания, сооружения, иные объекты недвижимого имущества;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—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5435A1">
        <w:rPr>
          <w:rFonts w:ascii="Arial" w:eastAsia="Times New Roman" w:hAnsi="Arial" w:cs="Arial"/>
          <w:sz w:val="24"/>
          <w:szCs w:val="24"/>
        </w:rPr>
        <w:t xml:space="preserve">Порядок распространяется на </w:t>
      </w:r>
      <w:proofErr w:type="gramStart"/>
      <w:r w:rsidRPr="005435A1">
        <w:rPr>
          <w:rFonts w:ascii="Arial" w:eastAsia="Times New Roman" w:hAnsi="Arial" w:cs="Arial"/>
          <w:sz w:val="24"/>
          <w:szCs w:val="24"/>
        </w:rPr>
        <w:t>находящиеся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3.</w:t>
      </w:r>
      <w:r w:rsidRPr="005435A1">
        <w:rPr>
          <w:rFonts w:ascii="Arial" w:eastAsia="Times New Roman" w:hAnsi="Arial" w:cs="Arial"/>
          <w:sz w:val="24"/>
          <w:szCs w:val="24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 xml:space="preserve">, при отсутствии у умершего гражданина </w:t>
      </w:r>
      <w:proofErr w:type="gramStart"/>
      <w:r w:rsidRPr="005435A1">
        <w:rPr>
          <w:rFonts w:ascii="Arial" w:eastAsia="Times New Roman" w:hAnsi="Arial" w:cs="Arial"/>
          <w:sz w:val="24"/>
          <w:szCs w:val="24"/>
        </w:rPr>
        <w:t>наследников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 w:rsidRPr="005435A1">
        <w:rPr>
          <w:rFonts w:ascii="Arial" w:eastAsia="Times New Roman" w:hAnsi="Arial" w:cs="Arial"/>
          <w:sz w:val="24"/>
          <w:szCs w:val="24"/>
        </w:rPr>
        <w:t xml:space="preserve">Выявление выморочного имущества осуществляется специалистами администрации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муниципального района Воронежской области (далее – администрация поселения), организациями, осуществляющими обслуживание и эксплуатацию жилищного фонда, управляющими компаниями. Иные организации и физические </w:t>
      </w:r>
      <w:r w:rsidRPr="005435A1">
        <w:rPr>
          <w:rFonts w:ascii="Arial" w:eastAsia="Times New Roman" w:hAnsi="Arial" w:cs="Arial"/>
          <w:sz w:val="24"/>
          <w:szCs w:val="24"/>
        </w:rPr>
        <w:lastRenderedPageBreak/>
        <w:t>лица вправе информировать администрацию поселения о фактах выявления выморочного имущества.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Pr="005435A1">
        <w:rPr>
          <w:rFonts w:ascii="Arial" w:eastAsia="Times New Roman" w:hAnsi="Arial" w:cs="Arial"/>
          <w:sz w:val="24"/>
          <w:szCs w:val="24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5435A1">
        <w:rPr>
          <w:rFonts w:ascii="Arial" w:eastAsia="Times New Roman" w:hAnsi="Arial" w:cs="Arial"/>
          <w:sz w:val="24"/>
          <w:szCs w:val="24"/>
        </w:rPr>
        <w:t>ии у у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>мершего гражданина наследников, информация о выявлении выморочного имущества направляется в администрацию поселения в письменном виде.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</w:t>
      </w:r>
      <w:r w:rsidRPr="005435A1">
        <w:rPr>
          <w:rFonts w:ascii="Arial" w:eastAsia="Times New Roman" w:hAnsi="Arial" w:cs="Arial"/>
          <w:sz w:val="24"/>
          <w:szCs w:val="24"/>
        </w:rPr>
        <w:t>Администрация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</w:t>
      </w:r>
      <w:r w:rsidRPr="005435A1">
        <w:rPr>
          <w:rFonts w:ascii="Arial" w:eastAsia="Times New Roman" w:hAnsi="Arial" w:cs="Arial"/>
          <w:sz w:val="24"/>
          <w:szCs w:val="24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</w:t>
      </w:r>
      <w:r w:rsidRPr="005435A1">
        <w:rPr>
          <w:rFonts w:ascii="Arial" w:eastAsia="Times New Roman" w:hAnsi="Arial" w:cs="Arial"/>
          <w:sz w:val="24"/>
          <w:szCs w:val="24"/>
        </w:rPr>
        <w:t>При наличии фактических признаков, позволяющих оценить обследованный объект как выморочное имущество, администрация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а) обеспечивает размещение в местах обнародования</w:t>
      </w:r>
      <w:proofErr w:type="gramStart"/>
      <w:r w:rsidR="00453B24"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 xml:space="preserve"> а также на официальном сайте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объект.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в) 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имущества.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г) обеспечивает получение выписок о наличии объекта недвижимости в реестре федерального имущества, государственного имущества субъекта РФ и муниципального имущества.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9.</w:t>
      </w:r>
      <w:r w:rsidRPr="005435A1">
        <w:rPr>
          <w:rFonts w:ascii="Arial" w:eastAsia="Times New Roman" w:hAnsi="Arial" w:cs="Arial"/>
          <w:sz w:val="24"/>
          <w:szCs w:val="24"/>
        </w:rPr>
        <w:t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поселения.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10.</w:t>
      </w:r>
      <w:r w:rsidRPr="005435A1">
        <w:rPr>
          <w:rFonts w:ascii="Arial" w:eastAsia="Times New Roman" w:hAnsi="Arial" w:cs="Arial"/>
          <w:sz w:val="24"/>
          <w:szCs w:val="24"/>
        </w:rPr>
        <w:t>По истечении 6 месяцев со дня смерти собственника имущества, обладающего признаками выморочного имущества, администрация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</w:t>
      </w:r>
      <w:r w:rsidRPr="005435A1">
        <w:rPr>
          <w:rFonts w:ascii="Arial" w:eastAsia="Times New Roman" w:hAnsi="Arial" w:cs="Arial"/>
          <w:sz w:val="24"/>
          <w:szCs w:val="24"/>
        </w:rPr>
        <w:t>Для получения свидетельства о праве на наследство на выморочное имущество, администрация поселения к заявлению прилагает следующий пакет документов: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1) документы, подтверждающие полномочия заявителя,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2) документы на умершего собственника жилого помещения: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— свидетельство (справку) о смерти умершего собственника жилого помещения, выданное учреждениями ЗАГС;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lastRenderedPageBreak/>
        <w:t>3) документы, подтверждающие действия заявителя по факту установления наличия наследников, предусмотренные пунктом 6 и 9 настоящего положения;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4) документы, подтверждающие состав и место нахождения наследственного имущества: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— технический паспорт или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5) документы, подтверждающие право собственности наследодателя на наследственное имущество: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а) выписку из ЕГРН об основных характеристиках и зарегистрированных правах на объект недвижимого имущества;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б) справка органа, осуществляющего технический учет объектов недвижимости о зарегистрированных правах на объект недвижимого имущества;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в) договор о безвозмездной передаче жилого помещения в собственность (при наличии);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г) договор купли-продажи недвижимого имущества (при наличии);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д) свидетельство о праве на наследство (при наличии);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е) постановление о предоставлении земельного участка (при наличии)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ж) и другие документы (при наличии);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12.</w:t>
      </w:r>
      <w:r w:rsidRPr="005435A1">
        <w:rPr>
          <w:rFonts w:ascii="Arial" w:eastAsia="Times New Roman" w:hAnsi="Arial" w:cs="Arial"/>
          <w:sz w:val="24"/>
          <w:szCs w:val="24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13.</w:t>
      </w:r>
      <w:r w:rsidRPr="005435A1">
        <w:rPr>
          <w:rFonts w:ascii="Arial" w:eastAsia="Times New Roman" w:hAnsi="Arial" w:cs="Arial"/>
          <w:sz w:val="24"/>
          <w:szCs w:val="24"/>
        </w:rPr>
        <w:t>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14.</w:t>
      </w:r>
      <w:r w:rsidRPr="005435A1">
        <w:rPr>
          <w:rFonts w:ascii="Arial" w:eastAsia="Times New Roman" w:hAnsi="Arial" w:cs="Arial"/>
          <w:sz w:val="24"/>
          <w:szCs w:val="24"/>
        </w:rPr>
        <w:t>В случае отказа в выдаче свидетельства о праве на наследство, по причине отсутствия необходимой информации, администрация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15.</w:t>
      </w:r>
      <w:r w:rsidRPr="005435A1">
        <w:rPr>
          <w:rFonts w:ascii="Arial" w:eastAsia="Times New Roman" w:hAnsi="Arial" w:cs="Arial"/>
          <w:sz w:val="24"/>
          <w:szCs w:val="24"/>
        </w:rPr>
        <w:t xml:space="preserve">К исковому заявлению о признании имущества </w:t>
      </w:r>
      <w:proofErr w:type="gramStart"/>
      <w:r w:rsidRPr="005435A1">
        <w:rPr>
          <w:rFonts w:ascii="Arial" w:eastAsia="Times New Roman" w:hAnsi="Arial" w:cs="Arial"/>
          <w:sz w:val="24"/>
          <w:szCs w:val="24"/>
        </w:rPr>
        <w:t>выморочным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 xml:space="preserve"> и признании права муниципальной собственности на это имущество прилагается пакет документов, предусмотренный п. 12 настоящего положения.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16.</w:t>
      </w:r>
      <w:r w:rsidRPr="005435A1">
        <w:rPr>
          <w:rFonts w:ascii="Arial" w:eastAsia="Times New Roman" w:hAnsi="Arial" w:cs="Arial"/>
          <w:sz w:val="24"/>
          <w:szCs w:val="24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17.</w:t>
      </w:r>
      <w:r w:rsidRPr="005435A1">
        <w:rPr>
          <w:rFonts w:ascii="Arial" w:eastAsia="Times New Roman" w:hAnsi="Arial" w:cs="Arial"/>
          <w:sz w:val="24"/>
          <w:szCs w:val="24"/>
        </w:rPr>
        <w:t>В случае удовлетворения требования о признании имущества выморочным</w:t>
      </w:r>
      <w:proofErr w:type="gramStart"/>
      <w:r w:rsidR="00453B24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Pr="005435A1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5435A1">
        <w:rPr>
          <w:rFonts w:ascii="Arial" w:eastAsia="Times New Roman" w:hAnsi="Arial" w:cs="Arial"/>
          <w:sz w:val="24"/>
          <w:szCs w:val="24"/>
        </w:rPr>
        <w:t xml:space="preserve"> а также признании права муниципальной собственности на это имущество и вступления соответствующего решения суда в законную силу администрация поселения: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муниципальной собственности на объект недвижимого имущества.</w:t>
      </w:r>
    </w:p>
    <w:p w:rsidR="00A43514" w:rsidRPr="005435A1" w:rsidRDefault="00A43514" w:rsidP="00A435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435A1">
        <w:rPr>
          <w:rFonts w:ascii="Arial" w:eastAsia="Times New Roman" w:hAnsi="Arial" w:cs="Arial"/>
          <w:sz w:val="24"/>
          <w:szCs w:val="24"/>
        </w:rPr>
        <w:t>2) обеспечивает включение указанного объекта недвижимого имущества в реестр муниципального имущества.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18.</w:t>
      </w:r>
      <w:r w:rsidRPr="005435A1">
        <w:rPr>
          <w:rFonts w:ascii="Arial" w:eastAsia="Times New Roman" w:hAnsi="Arial" w:cs="Arial"/>
          <w:sz w:val="24"/>
          <w:szCs w:val="24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19.</w:t>
      </w:r>
      <w:r w:rsidRPr="005435A1">
        <w:rPr>
          <w:rFonts w:ascii="Arial" w:eastAsia="Times New Roman" w:hAnsi="Arial" w:cs="Arial"/>
          <w:sz w:val="24"/>
          <w:szCs w:val="24"/>
        </w:rPr>
        <w:t xml:space="preserve">Дальнейшее использование выморочного имущества осуществляется в соответствии с законодательством РФ и муниципальными правовыми актами органов местного самоуправления </w:t>
      </w:r>
      <w:proofErr w:type="spellStart"/>
      <w:r w:rsidR="00453B24"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35A1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20.</w:t>
      </w:r>
      <w:r w:rsidRPr="005435A1">
        <w:rPr>
          <w:rFonts w:ascii="Arial" w:eastAsia="Times New Roman" w:hAnsi="Arial" w:cs="Arial"/>
          <w:sz w:val="24"/>
          <w:szCs w:val="24"/>
        </w:rPr>
        <w:t>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поселения.</w:t>
      </w:r>
    </w:p>
    <w:p w:rsidR="00A43514" w:rsidRPr="005435A1" w:rsidRDefault="00A43514" w:rsidP="00A43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21.</w:t>
      </w:r>
      <w:r w:rsidRPr="005435A1">
        <w:rPr>
          <w:rFonts w:ascii="Arial" w:eastAsia="Times New Roman" w:hAnsi="Arial" w:cs="Arial"/>
          <w:sz w:val="24"/>
          <w:szCs w:val="24"/>
        </w:rPr>
        <w:t>В случае выявления имущества, переходящего в порядке наследования по закону в собственность Российской Федерации, администрация поселения извещает об этом налоговый орган.</w:t>
      </w:r>
    </w:p>
    <w:p w:rsidR="00A43514" w:rsidRDefault="00A43514" w:rsidP="00A43514">
      <w:pPr>
        <w:spacing w:after="0"/>
        <w:ind w:firstLine="709"/>
        <w:jc w:val="both"/>
      </w:pPr>
    </w:p>
    <w:p w:rsidR="00F86A55" w:rsidRPr="00A43514" w:rsidRDefault="00F86A55">
      <w:pPr>
        <w:rPr>
          <w:rFonts w:ascii="Arial" w:hAnsi="Arial" w:cs="Arial"/>
          <w:b/>
          <w:sz w:val="24"/>
          <w:szCs w:val="24"/>
        </w:rPr>
      </w:pPr>
    </w:p>
    <w:sectPr w:rsidR="00F86A55" w:rsidRPr="00A4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490A"/>
    <w:multiLevelType w:val="multilevel"/>
    <w:tmpl w:val="7AFEE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386A2F"/>
    <w:multiLevelType w:val="multilevel"/>
    <w:tmpl w:val="D6AE4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E36D3F"/>
    <w:multiLevelType w:val="multilevel"/>
    <w:tmpl w:val="89CA8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C31D58"/>
    <w:multiLevelType w:val="multilevel"/>
    <w:tmpl w:val="E34422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207E61"/>
    <w:multiLevelType w:val="multilevel"/>
    <w:tmpl w:val="208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5A5744"/>
    <w:multiLevelType w:val="multilevel"/>
    <w:tmpl w:val="4E5A6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514"/>
    <w:rsid w:val="00453B24"/>
    <w:rsid w:val="007300AA"/>
    <w:rsid w:val="00A43514"/>
    <w:rsid w:val="00B92B05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5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9A5B-D03A-46C8-8165-29B80246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2</cp:revision>
  <dcterms:created xsi:type="dcterms:W3CDTF">2024-03-27T05:43:00Z</dcterms:created>
  <dcterms:modified xsi:type="dcterms:W3CDTF">2024-03-27T05:43:00Z</dcterms:modified>
</cp:coreProperties>
</file>