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B34" w:rsidRPr="006D0B34" w:rsidRDefault="006D0B34" w:rsidP="006D0B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B34">
        <w:rPr>
          <w:rFonts w:ascii="Times New Roman" w:hAnsi="Times New Roman" w:cs="Times New Roman"/>
          <w:b/>
          <w:sz w:val="28"/>
          <w:szCs w:val="28"/>
        </w:rPr>
        <w:t>Раздельный сбор отходов</w:t>
      </w:r>
    </w:p>
    <w:p w:rsidR="005D6C02" w:rsidRDefault="00C35770" w:rsidP="006D0B34">
      <w:pPr>
        <w:jc w:val="both"/>
      </w:pPr>
      <w:r w:rsidRPr="006D0B34">
        <w:rPr>
          <w:rFonts w:ascii="Times New Roman" w:hAnsi="Times New Roman" w:cs="Times New Roman"/>
          <w:sz w:val="28"/>
          <w:szCs w:val="28"/>
        </w:rPr>
        <w:t xml:space="preserve">С 2022 года на территории </w:t>
      </w:r>
      <w:proofErr w:type="spellStart"/>
      <w:r w:rsidRPr="006D0B34">
        <w:rPr>
          <w:rFonts w:ascii="Times New Roman" w:hAnsi="Times New Roman" w:cs="Times New Roman"/>
          <w:sz w:val="28"/>
          <w:szCs w:val="28"/>
        </w:rPr>
        <w:t>Поворинск</w:t>
      </w:r>
      <w:r w:rsidR="006D0B34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6D0B34">
        <w:rPr>
          <w:rFonts w:ascii="Times New Roman" w:hAnsi="Times New Roman" w:cs="Times New Roman"/>
          <w:sz w:val="28"/>
          <w:szCs w:val="28"/>
        </w:rPr>
        <w:t xml:space="preserve"> муниципального района начала действовать программа по</w:t>
      </w:r>
      <w:r w:rsidRPr="006D0B34">
        <w:rPr>
          <w:rFonts w:ascii="Times New Roman" w:hAnsi="Times New Roman" w:cs="Times New Roman"/>
          <w:sz w:val="28"/>
          <w:szCs w:val="28"/>
        </w:rPr>
        <w:t xml:space="preserve"> внедрени</w:t>
      </w:r>
      <w:r w:rsidR="006D0B34">
        <w:rPr>
          <w:rFonts w:ascii="Times New Roman" w:hAnsi="Times New Roman" w:cs="Times New Roman"/>
          <w:sz w:val="28"/>
          <w:szCs w:val="28"/>
        </w:rPr>
        <w:t>ю</w:t>
      </w:r>
      <w:r w:rsidRPr="006D0B34">
        <w:rPr>
          <w:rFonts w:ascii="Times New Roman" w:hAnsi="Times New Roman" w:cs="Times New Roman"/>
          <w:sz w:val="28"/>
          <w:szCs w:val="28"/>
        </w:rPr>
        <w:t xml:space="preserve"> организации системы раздельного накопления твердых коммунальных отходов. Раздельный сбор отходов – один из способов снизить экологическую нагрузку на окружающую среду</w:t>
      </w:r>
      <w:r>
        <w:t>.</w:t>
      </w:r>
      <w:r>
        <w:rPr>
          <w:noProof/>
          <w:lang w:eastAsia="ru-RU"/>
        </w:rPr>
        <w:drawing>
          <wp:inline distT="0" distB="0" distL="0" distR="0">
            <wp:extent cx="5941807" cy="32099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puxstgq416am80vwiq91hpp8dbqis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0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770" w:rsidRPr="006D0B34" w:rsidRDefault="00C35770" w:rsidP="006D0B34">
      <w:pPr>
        <w:jc w:val="both"/>
        <w:rPr>
          <w:rFonts w:ascii="Times New Roman" w:hAnsi="Times New Roman" w:cs="Times New Roman"/>
          <w:sz w:val="28"/>
          <w:szCs w:val="28"/>
        </w:rPr>
      </w:pPr>
      <w:r w:rsidRPr="006D0B34">
        <w:rPr>
          <w:rFonts w:ascii="Times New Roman" w:hAnsi="Times New Roman" w:cs="Times New Roman"/>
          <w:sz w:val="28"/>
          <w:szCs w:val="28"/>
        </w:rPr>
        <w:t>Содержимое наших мусорных ведер состоит в основном из четырех частей: органических отходов (остатков пищи), пластика, стекла и бумаги.</w:t>
      </w:r>
    </w:p>
    <w:p w:rsidR="00C35770" w:rsidRDefault="00B87C3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3066" cy="2486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0311249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5" b="12748"/>
                    <a:stretch/>
                  </pic:blipFill>
                  <pic:spPr bwMode="auto">
                    <a:xfrm>
                      <a:off x="0" y="0"/>
                      <a:ext cx="5939790" cy="248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B34" w:rsidRPr="00E13E6B" w:rsidRDefault="006D0B34" w:rsidP="00B87C35">
      <w:pPr>
        <w:jc w:val="both"/>
        <w:rPr>
          <w:rFonts w:ascii="Times New Roman" w:hAnsi="Times New Roman" w:cs="Times New Roman"/>
          <w:sz w:val="28"/>
          <w:szCs w:val="28"/>
        </w:rPr>
      </w:pPr>
      <w:r w:rsidRPr="00E13E6B">
        <w:rPr>
          <w:rFonts w:ascii="Times New Roman" w:hAnsi="Times New Roman" w:cs="Times New Roman"/>
          <w:sz w:val="28"/>
          <w:szCs w:val="28"/>
        </w:rPr>
        <w:t xml:space="preserve">Раздельный сбор мусора позволяет отделить перерабатываемые отходы от </w:t>
      </w:r>
      <w:proofErr w:type="spellStart"/>
      <w:r w:rsidRPr="00E13E6B">
        <w:rPr>
          <w:rFonts w:ascii="Times New Roman" w:hAnsi="Times New Roman" w:cs="Times New Roman"/>
          <w:sz w:val="28"/>
          <w:szCs w:val="28"/>
        </w:rPr>
        <w:t>неперерабатываемых</w:t>
      </w:r>
      <w:proofErr w:type="spellEnd"/>
      <w:r w:rsidRPr="00E13E6B">
        <w:rPr>
          <w:rFonts w:ascii="Times New Roman" w:hAnsi="Times New Roman" w:cs="Times New Roman"/>
          <w:sz w:val="28"/>
          <w:szCs w:val="28"/>
        </w:rPr>
        <w:t xml:space="preserve">, а также выделить отдельные типы отходов, пригодные для вторичного использования. Эти действия позволяют не только вернуть в промышленный оборот максимум материалов, но и сократить расходы на вывоз мусора, его промышленное сепарирование, а также общее загрязнение окружающей среды, в </w:t>
      </w:r>
      <w:bookmarkStart w:id="0" w:name="_GoBack"/>
      <w:bookmarkEnd w:id="0"/>
      <w:r w:rsidRPr="00E13E6B">
        <w:rPr>
          <w:rFonts w:ascii="Times New Roman" w:hAnsi="Times New Roman" w:cs="Times New Roman"/>
          <w:sz w:val="28"/>
          <w:szCs w:val="28"/>
        </w:rPr>
        <w:t>том числе сократить площадь мусорных полигонов</w:t>
      </w:r>
      <w:r w:rsidR="00E13E6B">
        <w:rPr>
          <w:rFonts w:ascii="Times New Roman" w:hAnsi="Times New Roman" w:cs="Times New Roman"/>
          <w:sz w:val="28"/>
          <w:szCs w:val="28"/>
        </w:rPr>
        <w:t>.</w:t>
      </w:r>
    </w:p>
    <w:sectPr w:rsidR="006D0B34" w:rsidRPr="00E13E6B" w:rsidSect="00B87C35">
      <w:pgSz w:w="11906" w:h="16838"/>
      <w:pgMar w:top="851" w:right="851" w:bottom="851" w:left="1701" w:header="709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770"/>
    <w:rsid w:val="006D0B34"/>
    <w:rsid w:val="008025D2"/>
    <w:rsid w:val="00885C55"/>
    <w:rsid w:val="00B87C35"/>
    <w:rsid w:val="00BC2E63"/>
    <w:rsid w:val="00C35770"/>
    <w:rsid w:val="00DF4BDF"/>
    <w:rsid w:val="00E13E6B"/>
    <w:rsid w:val="00E3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OvsyukovaNI</dc:creator>
  <cp:lastModifiedBy>OvsyukovaNI</cp:lastModifiedBy>
  <cp:revision>2</cp:revision>
  <cp:lastPrinted>2023-11-24T10:54:00Z</cp:lastPrinted>
  <dcterms:created xsi:type="dcterms:W3CDTF">2023-11-24T06:38:00Z</dcterms:created>
  <dcterms:modified xsi:type="dcterms:W3CDTF">2023-11-24T10:54:00Z</dcterms:modified>
</cp:coreProperties>
</file>